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B86E" w14:textId="77777777" w:rsidR="00930D9D" w:rsidRDefault="00930D9D" w:rsidP="00930D9D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lang w:val="es-PA" w:eastAsia="es-PA"/>
        </w:rPr>
      </w:pPr>
    </w:p>
    <w:p w14:paraId="0D2AA433" w14:textId="6290AFC9" w:rsidR="00231FB6" w:rsidRPr="00705844" w:rsidRDefault="00823FC9" w:rsidP="00137F4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Prevención: arma eficaz para seguir combatiendo el COVID-19</w:t>
      </w:r>
    </w:p>
    <w:p w14:paraId="37E9EA35" w14:textId="4CF02109" w:rsidR="00231FB6" w:rsidRPr="00D83116" w:rsidRDefault="00231FB6" w:rsidP="00D83116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D83116">
        <w:rPr>
          <w:rFonts w:ascii="Arial" w:hAnsi="Arial" w:cs="Arial"/>
          <w:b/>
          <w:bCs/>
          <w:i/>
          <w:iCs/>
          <w:sz w:val="20"/>
          <w:szCs w:val="20"/>
        </w:rPr>
        <w:t xml:space="preserve">La semana epidemiológica No. </w:t>
      </w:r>
      <w:r w:rsidR="008373FB" w:rsidRPr="00D83116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931B5A">
        <w:rPr>
          <w:rFonts w:ascii="Arial" w:hAnsi="Arial" w:cs="Arial"/>
          <w:b/>
          <w:bCs/>
          <w:i/>
          <w:iCs/>
          <w:sz w:val="20"/>
          <w:szCs w:val="20"/>
        </w:rPr>
        <w:t>7</w:t>
      </w:r>
      <w:r w:rsidRPr="00D83116">
        <w:rPr>
          <w:rFonts w:ascii="Arial" w:hAnsi="Arial" w:cs="Arial"/>
          <w:b/>
          <w:bCs/>
          <w:i/>
          <w:iCs/>
          <w:sz w:val="20"/>
          <w:szCs w:val="20"/>
        </w:rPr>
        <w:t xml:space="preserve"> correspond</w:t>
      </w:r>
      <w:r w:rsidR="008373FB" w:rsidRPr="00D83116">
        <w:rPr>
          <w:rFonts w:ascii="Arial" w:hAnsi="Arial" w:cs="Arial"/>
          <w:b/>
          <w:bCs/>
          <w:i/>
          <w:iCs/>
          <w:sz w:val="20"/>
          <w:szCs w:val="20"/>
        </w:rPr>
        <w:t>iente</w:t>
      </w:r>
      <w:r w:rsidRPr="00D83116">
        <w:rPr>
          <w:rFonts w:ascii="Arial" w:hAnsi="Arial" w:cs="Arial"/>
          <w:b/>
          <w:bCs/>
          <w:i/>
          <w:iCs/>
          <w:sz w:val="20"/>
          <w:szCs w:val="20"/>
        </w:rPr>
        <w:t xml:space="preserve"> del domingo </w:t>
      </w:r>
      <w:r w:rsidR="000524AF">
        <w:rPr>
          <w:rFonts w:ascii="Arial" w:hAnsi="Arial" w:cs="Arial"/>
          <w:b/>
          <w:bCs/>
          <w:i/>
          <w:iCs/>
          <w:sz w:val="20"/>
          <w:szCs w:val="20"/>
        </w:rPr>
        <w:t xml:space="preserve">19 </w:t>
      </w:r>
      <w:r w:rsidR="000524AF" w:rsidRPr="00D83116">
        <w:rPr>
          <w:rFonts w:ascii="Arial" w:hAnsi="Arial" w:cs="Arial"/>
          <w:b/>
          <w:bCs/>
          <w:i/>
          <w:iCs/>
          <w:sz w:val="20"/>
          <w:szCs w:val="20"/>
        </w:rPr>
        <w:t>al</w:t>
      </w:r>
      <w:r w:rsidRPr="00D83116">
        <w:rPr>
          <w:rFonts w:ascii="Arial" w:hAnsi="Arial" w:cs="Arial"/>
          <w:b/>
          <w:bCs/>
          <w:i/>
          <w:iCs/>
          <w:sz w:val="20"/>
          <w:szCs w:val="20"/>
        </w:rPr>
        <w:t xml:space="preserve"> sábado </w:t>
      </w:r>
      <w:r w:rsidR="000524AF">
        <w:rPr>
          <w:rFonts w:ascii="Arial" w:hAnsi="Arial" w:cs="Arial"/>
          <w:b/>
          <w:bCs/>
          <w:i/>
          <w:iCs/>
          <w:sz w:val="20"/>
          <w:szCs w:val="20"/>
        </w:rPr>
        <w:t>25</w:t>
      </w:r>
      <w:r w:rsidRPr="00D83116">
        <w:rPr>
          <w:rFonts w:ascii="Arial" w:hAnsi="Arial" w:cs="Arial"/>
          <w:b/>
          <w:bCs/>
          <w:i/>
          <w:iCs/>
          <w:sz w:val="20"/>
          <w:szCs w:val="20"/>
        </w:rPr>
        <w:t xml:space="preserve"> de </w:t>
      </w:r>
      <w:r w:rsidR="008373FB" w:rsidRPr="00D83116">
        <w:rPr>
          <w:rFonts w:ascii="Arial" w:hAnsi="Arial" w:cs="Arial"/>
          <w:b/>
          <w:bCs/>
          <w:i/>
          <w:iCs/>
          <w:sz w:val="20"/>
          <w:szCs w:val="20"/>
        </w:rPr>
        <w:t>noviembre</w:t>
      </w:r>
      <w:r w:rsidRPr="00D83116">
        <w:rPr>
          <w:rFonts w:ascii="Arial" w:hAnsi="Arial" w:cs="Arial"/>
          <w:b/>
          <w:bCs/>
          <w:i/>
          <w:iCs/>
          <w:sz w:val="20"/>
          <w:szCs w:val="20"/>
        </w:rPr>
        <w:t xml:space="preserve"> de 2023.</w:t>
      </w:r>
    </w:p>
    <w:p w14:paraId="23CAB724" w14:textId="5512A17D" w:rsidR="00231FB6" w:rsidRPr="00D83116" w:rsidRDefault="00231FB6" w:rsidP="00D83116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D83116">
        <w:rPr>
          <w:rFonts w:ascii="Arial" w:hAnsi="Arial" w:cs="Arial"/>
          <w:b/>
          <w:bCs/>
          <w:i/>
          <w:iCs/>
          <w:sz w:val="20"/>
          <w:szCs w:val="20"/>
        </w:rPr>
        <w:t xml:space="preserve">La positividad semanal de Covid-19 durante la semana No. </w:t>
      </w:r>
      <w:r w:rsidR="008373FB" w:rsidRPr="00D83116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0524AF">
        <w:rPr>
          <w:rFonts w:ascii="Arial" w:hAnsi="Arial" w:cs="Arial"/>
          <w:b/>
          <w:bCs/>
          <w:i/>
          <w:iCs/>
          <w:sz w:val="20"/>
          <w:szCs w:val="20"/>
        </w:rPr>
        <w:t>7</w:t>
      </w:r>
      <w:r w:rsidRPr="00D83116">
        <w:rPr>
          <w:rFonts w:ascii="Arial" w:hAnsi="Arial" w:cs="Arial"/>
          <w:b/>
          <w:bCs/>
          <w:i/>
          <w:iCs/>
          <w:sz w:val="20"/>
          <w:szCs w:val="20"/>
        </w:rPr>
        <w:t xml:space="preserve"> es de </w:t>
      </w:r>
      <w:r w:rsidR="000524AF">
        <w:rPr>
          <w:rFonts w:ascii="Arial" w:hAnsi="Arial" w:cs="Arial"/>
          <w:b/>
          <w:bCs/>
          <w:i/>
          <w:iCs/>
          <w:sz w:val="20"/>
          <w:szCs w:val="20"/>
        </w:rPr>
        <w:t>5.7</w:t>
      </w:r>
      <w:r w:rsidRPr="00D83116">
        <w:rPr>
          <w:rFonts w:ascii="Arial" w:hAnsi="Arial" w:cs="Arial"/>
          <w:b/>
          <w:bCs/>
          <w:i/>
          <w:iCs/>
          <w:sz w:val="20"/>
          <w:szCs w:val="20"/>
        </w:rPr>
        <w:t xml:space="preserve">% y se realizaron </w:t>
      </w:r>
      <w:r w:rsidR="000524AF">
        <w:rPr>
          <w:rFonts w:ascii="Arial" w:hAnsi="Arial" w:cs="Arial"/>
          <w:b/>
          <w:bCs/>
          <w:i/>
          <w:iCs/>
          <w:sz w:val="20"/>
          <w:szCs w:val="20"/>
        </w:rPr>
        <w:t>1,619</w:t>
      </w:r>
      <w:r w:rsidRPr="00D83116">
        <w:rPr>
          <w:rFonts w:ascii="Arial" w:hAnsi="Arial" w:cs="Arial"/>
          <w:b/>
          <w:bCs/>
          <w:i/>
          <w:iCs/>
          <w:sz w:val="20"/>
          <w:szCs w:val="20"/>
        </w:rPr>
        <w:t xml:space="preserve"> pruebas durante la semana.</w:t>
      </w:r>
    </w:p>
    <w:p w14:paraId="32E0A949" w14:textId="6C39352A" w:rsidR="00231FB6" w:rsidRDefault="00231FB6" w:rsidP="00231FB6">
      <w:pPr>
        <w:jc w:val="both"/>
        <w:rPr>
          <w:rFonts w:ascii="Arial" w:hAnsi="Arial" w:cs="Arial"/>
          <w:sz w:val="28"/>
          <w:szCs w:val="28"/>
        </w:rPr>
      </w:pPr>
      <w:r w:rsidRPr="00D83116">
        <w:rPr>
          <w:rFonts w:ascii="Arial" w:hAnsi="Arial" w:cs="Arial"/>
          <w:b/>
          <w:bCs/>
          <w:sz w:val="28"/>
          <w:szCs w:val="28"/>
        </w:rPr>
        <w:t xml:space="preserve">Panamá, </w:t>
      </w:r>
      <w:r w:rsidR="00392790">
        <w:rPr>
          <w:rFonts w:ascii="Arial" w:hAnsi="Arial" w:cs="Arial"/>
          <w:b/>
          <w:bCs/>
          <w:sz w:val="28"/>
          <w:szCs w:val="28"/>
        </w:rPr>
        <w:t>30</w:t>
      </w:r>
      <w:r w:rsidR="008C593F" w:rsidRPr="00D83116">
        <w:rPr>
          <w:rFonts w:ascii="Arial" w:hAnsi="Arial" w:cs="Arial"/>
          <w:b/>
          <w:bCs/>
          <w:sz w:val="28"/>
          <w:szCs w:val="28"/>
        </w:rPr>
        <w:t xml:space="preserve"> de noviembre</w:t>
      </w:r>
      <w:r w:rsidRPr="00D83116">
        <w:rPr>
          <w:rFonts w:ascii="Arial" w:hAnsi="Arial" w:cs="Arial"/>
          <w:b/>
          <w:bCs/>
          <w:sz w:val="28"/>
          <w:szCs w:val="28"/>
        </w:rPr>
        <w:t xml:space="preserve"> 2023</w:t>
      </w:r>
      <w:r w:rsidRPr="004B18AF">
        <w:rPr>
          <w:rFonts w:ascii="Arial" w:hAnsi="Arial" w:cs="Arial"/>
          <w:sz w:val="28"/>
          <w:szCs w:val="28"/>
        </w:rPr>
        <w:t xml:space="preserve"> - El Departamento de Epidemiología del Ministerio de Salud (Minsa) informa que, durante la semana </w:t>
      </w:r>
      <w:r>
        <w:rPr>
          <w:rFonts w:ascii="Arial" w:hAnsi="Arial" w:cs="Arial"/>
          <w:sz w:val="28"/>
          <w:szCs w:val="28"/>
        </w:rPr>
        <w:t xml:space="preserve">epidemiológica No. </w:t>
      </w:r>
      <w:r w:rsidR="008C593F">
        <w:rPr>
          <w:rFonts w:ascii="Arial" w:hAnsi="Arial" w:cs="Arial"/>
          <w:sz w:val="28"/>
          <w:szCs w:val="28"/>
        </w:rPr>
        <w:t>4</w:t>
      </w:r>
      <w:r w:rsidR="004F6A60">
        <w:rPr>
          <w:rFonts w:ascii="Arial" w:hAnsi="Arial" w:cs="Arial"/>
          <w:sz w:val="28"/>
          <w:szCs w:val="28"/>
        </w:rPr>
        <w:t>7</w:t>
      </w:r>
      <w:r w:rsidR="00823FC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correspondiente del domingo </w:t>
      </w:r>
      <w:r w:rsidR="008C593F">
        <w:rPr>
          <w:rFonts w:ascii="Arial" w:hAnsi="Arial" w:cs="Arial"/>
          <w:sz w:val="28"/>
          <w:szCs w:val="28"/>
        </w:rPr>
        <w:t>1</w:t>
      </w:r>
      <w:r w:rsidR="004F6A60">
        <w:rPr>
          <w:rFonts w:ascii="Arial" w:hAnsi="Arial" w:cs="Arial"/>
          <w:sz w:val="28"/>
          <w:szCs w:val="28"/>
        </w:rPr>
        <w:t xml:space="preserve">9 </w:t>
      </w:r>
      <w:r>
        <w:rPr>
          <w:rFonts w:ascii="Arial" w:hAnsi="Arial" w:cs="Arial"/>
          <w:sz w:val="28"/>
          <w:szCs w:val="28"/>
        </w:rPr>
        <w:t xml:space="preserve">al sábado </w:t>
      </w:r>
      <w:r w:rsidR="004F6A60">
        <w:rPr>
          <w:rFonts w:ascii="Arial" w:hAnsi="Arial" w:cs="Arial"/>
          <w:sz w:val="28"/>
          <w:szCs w:val="28"/>
        </w:rPr>
        <w:t>25</w:t>
      </w:r>
      <w:r w:rsidR="008C593F">
        <w:rPr>
          <w:rFonts w:ascii="Arial" w:hAnsi="Arial" w:cs="Arial"/>
          <w:sz w:val="28"/>
          <w:szCs w:val="28"/>
        </w:rPr>
        <w:t xml:space="preserve"> de noviembre</w:t>
      </w:r>
      <w:r>
        <w:rPr>
          <w:rFonts w:ascii="Arial" w:hAnsi="Arial" w:cs="Arial"/>
          <w:sz w:val="28"/>
          <w:szCs w:val="28"/>
        </w:rPr>
        <w:t xml:space="preserve">, se confirmaron </w:t>
      </w:r>
      <w:r w:rsidR="00464953" w:rsidRPr="00464953">
        <w:rPr>
          <w:rFonts w:ascii="Arial" w:hAnsi="Arial" w:cs="Arial"/>
          <w:b/>
          <w:bCs/>
          <w:sz w:val="28"/>
          <w:szCs w:val="28"/>
        </w:rPr>
        <w:t>92</w:t>
      </w:r>
      <w:r w:rsidRPr="00823FC9">
        <w:rPr>
          <w:rFonts w:ascii="Arial" w:hAnsi="Arial" w:cs="Arial"/>
          <w:sz w:val="28"/>
          <w:szCs w:val="28"/>
        </w:rPr>
        <w:t xml:space="preserve"> nuevos casos positivos de Covid-19,</w:t>
      </w:r>
      <w:r w:rsidRPr="004B18AF">
        <w:rPr>
          <w:rFonts w:ascii="Arial" w:hAnsi="Arial" w:cs="Arial"/>
          <w:sz w:val="28"/>
          <w:szCs w:val="28"/>
        </w:rPr>
        <w:t xml:space="preserve"> </w:t>
      </w:r>
      <w:r w:rsidR="008C593F">
        <w:rPr>
          <w:rFonts w:ascii="Arial" w:hAnsi="Arial" w:cs="Arial"/>
          <w:sz w:val="28"/>
          <w:szCs w:val="28"/>
        </w:rPr>
        <w:t xml:space="preserve">lo que se traduce </w:t>
      </w:r>
      <w:r w:rsidR="005F3DFD">
        <w:rPr>
          <w:rFonts w:ascii="Arial" w:hAnsi="Arial" w:cs="Arial"/>
          <w:sz w:val="28"/>
          <w:szCs w:val="28"/>
        </w:rPr>
        <w:t>en 1,049,</w:t>
      </w:r>
      <w:r w:rsidR="00464953">
        <w:rPr>
          <w:rFonts w:ascii="Arial" w:hAnsi="Arial" w:cs="Arial"/>
          <w:sz w:val="28"/>
          <w:szCs w:val="28"/>
        </w:rPr>
        <w:t>660</w:t>
      </w:r>
      <w:r>
        <w:rPr>
          <w:rFonts w:ascii="Arial" w:hAnsi="Arial" w:cs="Arial"/>
          <w:sz w:val="28"/>
          <w:szCs w:val="28"/>
        </w:rPr>
        <w:t xml:space="preserve"> de casos</w:t>
      </w:r>
      <w:r w:rsidRPr="004B18A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confirmados, desde el inicio de la pandemia en marzo de 2020 hasta el sábado </w:t>
      </w:r>
      <w:r w:rsidR="004F6A60">
        <w:rPr>
          <w:rFonts w:ascii="Arial" w:hAnsi="Arial" w:cs="Arial"/>
          <w:sz w:val="28"/>
          <w:szCs w:val="28"/>
        </w:rPr>
        <w:t>25</w:t>
      </w:r>
      <w:r w:rsidR="008C593F">
        <w:rPr>
          <w:rFonts w:ascii="Arial" w:hAnsi="Arial" w:cs="Arial"/>
          <w:sz w:val="28"/>
          <w:szCs w:val="28"/>
        </w:rPr>
        <w:t xml:space="preserve"> de noviembre</w:t>
      </w:r>
      <w:r>
        <w:rPr>
          <w:rFonts w:ascii="Arial" w:hAnsi="Arial" w:cs="Arial"/>
          <w:sz w:val="28"/>
          <w:szCs w:val="28"/>
        </w:rPr>
        <w:t xml:space="preserve"> de 2023.</w:t>
      </w:r>
    </w:p>
    <w:p w14:paraId="6D6BF626" w14:textId="3733E06C" w:rsidR="008C593F" w:rsidRDefault="008C593F" w:rsidP="00231FB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esta semana, se realizaron un total de </w:t>
      </w:r>
      <w:r w:rsidR="00464953" w:rsidRPr="00464953">
        <w:rPr>
          <w:rFonts w:ascii="Arial" w:hAnsi="Arial" w:cs="Arial"/>
          <w:b/>
          <w:bCs/>
          <w:sz w:val="28"/>
          <w:szCs w:val="28"/>
        </w:rPr>
        <w:t>1,619</w:t>
      </w:r>
      <w:r w:rsidRPr="00815D11">
        <w:rPr>
          <w:rFonts w:ascii="Arial" w:hAnsi="Arial" w:cs="Arial"/>
          <w:b/>
          <w:bCs/>
          <w:sz w:val="28"/>
          <w:szCs w:val="28"/>
        </w:rPr>
        <w:t xml:space="preserve"> pruebas</w:t>
      </w:r>
      <w:r>
        <w:rPr>
          <w:rFonts w:ascii="Arial" w:hAnsi="Arial" w:cs="Arial"/>
          <w:sz w:val="28"/>
          <w:szCs w:val="28"/>
        </w:rPr>
        <w:t xml:space="preserve">, para un porcentaje de positividad semanal de </w:t>
      </w:r>
      <w:r w:rsidR="00464953" w:rsidRPr="00464953">
        <w:rPr>
          <w:rFonts w:ascii="Arial" w:hAnsi="Arial" w:cs="Arial"/>
          <w:b/>
          <w:bCs/>
          <w:sz w:val="28"/>
          <w:szCs w:val="28"/>
        </w:rPr>
        <w:t>5.7</w:t>
      </w:r>
      <w:r w:rsidRPr="005F3DFD">
        <w:rPr>
          <w:rFonts w:ascii="Arial" w:hAnsi="Arial" w:cs="Arial"/>
          <w:b/>
          <w:bCs/>
          <w:sz w:val="28"/>
          <w:szCs w:val="28"/>
        </w:rPr>
        <w:t>%.</w:t>
      </w:r>
    </w:p>
    <w:p w14:paraId="648C7650" w14:textId="6A0E7E02" w:rsidR="005F3DFD" w:rsidRDefault="005F3DFD" w:rsidP="00231FB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Existen </w:t>
      </w:r>
      <w:r w:rsidR="00464953" w:rsidRPr="00464953">
        <w:rPr>
          <w:rFonts w:ascii="Arial" w:hAnsi="Arial" w:cs="Arial"/>
          <w:b/>
          <w:bCs/>
          <w:sz w:val="28"/>
          <w:szCs w:val="28"/>
        </w:rPr>
        <w:t>82</w:t>
      </w:r>
      <w:r w:rsidRPr="005F3DFD">
        <w:rPr>
          <w:rFonts w:ascii="Arial" w:hAnsi="Arial" w:cs="Arial"/>
          <w:b/>
          <w:bCs/>
          <w:sz w:val="28"/>
          <w:szCs w:val="28"/>
        </w:rPr>
        <w:t xml:space="preserve"> casos activos</w:t>
      </w:r>
      <w:r>
        <w:rPr>
          <w:rFonts w:ascii="Arial" w:hAnsi="Arial" w:cs="Arial"/>
          <w:sz w:val="28"/>
          <w:szCs w:val="28"/>
        </w:rPr>
        <w:t xml:space="preserve"> de los cuales se reportan </w:t>
      </w:r>
      <w:r w:rsidR="00464953">
        <w:rPr>
          <w:rFonts w:ascii="Arial" w:hAnsi="Arial" w:cs="Arial"/>
          <w:sz w:val="28"/>
          <w:szCs w:val="28"/>
        </w:rPr>
        <w:t xml:space="preserve">56 </w:t>
      </w:r>
      <w:r>
        <w:rPr>
          <w:rFonts w:ascii="Arial" w:hAnsi="Arial" w:cs="Arial"/>
          <w:sz w:val="28"/>
          <w:szCs w:val="28"/>
        </w:rPr>
        <w:t>en aislamiento domiciliario y 26 hospitalizados (26 en sala y 0 en UCI).</w:t>
      </w:r>
    </w:p>
    <w:p w14:paraId="5E25A62E" w14:textId="5C248132" w:rsidR="005F3DFD" w:rsidRDefault="005F3DFD" w:rsidP="00231FB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total de recuperados, durante la semana No. 46, fue de </w:t>
      </w:r>
      <w:r w:rsidR="00B53C27">
        <w:rPr>
          <w:rFonts w:ascii="Arial" w:hAnsi="Arial" w:cs="Arial"/>
          <w:sz w:val="28"/>
          <w:szCs w:val="28"/>
        </w:rPr>
        <w:t xml:space="preserve">104 </w:t>
      </w:r>
      <w:r>
        <w:rPr>
          <w:rFonts w:ascii="Arial" w:hAnsi="Arial" w:cs="Arial"/>
          <w:sz w:val="28"/>
          <w:szCs w:val="28"/>
        </w:rPr>
        <w:t>pacientes, elevándose la cifra tota</w:t>
      </w:r>
      <w:r w:rsidR="00823FC9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, desde el inicio de la pandemia en 1,040,</w:t>
      </w:r>
      <w:r w:rsidR="00B53C27">
        <w:rPr>
          <w:rFonts w:ascii="Arial" w:hAnsi="Arial" w:cs="Arial"/>
          <w:sz w:val="28"/>
          <w:szCs w:val="28"/>
        </w:rPr>
        <w:t>909.</w:t>
      </w:r>
    </w:p>
    <w:p w14:paraId="6FCB1AC0" w14:textId="647C5DA4" w:rsidR="00231FB6" w:rsidRDefault="00231FB6" w:rsidP="00231FB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la semana epidemiológica No </w:t>
      </w:r>
      <w:r w:rsidR="005F3DFD">
        <w:rPr>
          <w:rFonts w:ascii="Arial" w:hAnsi="Arial" w:cs="Arial"/>
          <w:sz w:val="28"/>
          <w:szCs w:val="28"/>
        </w:rPr>
        <w:t>4</w:t>
      </w:r>
      <w:r w:rsidR="004F6A60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, </w:t>
      </w:r>
      <w:r w:rsidR="00B53C27">
        <w:rPr>
          <w:rFonts w:ascii="Arial" w:hAnsi="Arial" w:cs="Arial"/>
          <w:sz w:val="28"/>
          <w:szCs w:val="28"/>
        </w:rPr>
        <w:t>no se registró ninguna d</w:t>
      </w:r>
      <w:r w:rsidRPr="00823FC9">
        <w:rPr>
          <w:rFonts w:ascii="Arial" w:hAnsi="Arial" w:cs="Arial"/>
          <w:sz w:val="28"/>
          <w:szCs w:val="28"/>
        </w:rPr>
        <w:t>efunci</w:t>
      </w:r>
      <w:r w:rsidR="005F3DFD" w:rsidRPr="00823FC9">
        <w:rPr>
          <w:rFonts w:ascii="Arial" w:hAnsi="Arial" w:cs="Arial"/>
          <w:sz w:val="28"/>
          <w:szCs w:val="28"/>
        </w:rPr>
        <w:t>ó</w:t>
      </w:r>
      <w:r w:rsidRPr="00823FC9">
        <w:rPr>
          <w:rFonts w:ascii="Arial" w:hAnsi="Arial" w:cs="Arial"/>
          <w:sz w:val="28"/>
          <w:szCs w:val="28"/>
        </w:rPr>
        <w:t>n</w:t>
      </w:r>
      <w:r w:rsidR="00C50433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 lo cual se mantiene </w:t>
      </w:r>
      <w:r w:rsidR="00B53C27">
        <w:rPr>
          <w:rFonts w:ascii="Arial" w:hAnsi="Arial" w:cs="Arial"/>
          <w:sz w:val="28"/>
          <w:szCs w:val="28"/>
        </w:rPr>
        <w:t>en</w:t>
      </w:r>
      <w:r w:rsidR="004F6A60">
        <w:rPr>
          <w:rFonts w:ascii="Arial" w:hAnsi="Arial" w:cs="Arial"/>
          <w:sz w:val="28"/>
          <w:szCs w:val="28"/>
        </w:rPr>
        <w:t xml:space="preserve"> </w:t>
      </w:r>
      <w:r w:rsidRPr="00FC562C">
        <w:rPr>
          <w:rFonts w:ascii="Arial" w:hAnsi="Arial" w:cs="Arial"/>
          <w:sz w:val="28"/>
          <w:szCs w:val="28"/>
        </w:rPr>
        <w:t>8,</w:t>
      </w:r>
      <w:r w:rsidR="00C50433">
        <w:rPr>
          <w:rFonts w:ascii="Arial" w:hAnsi="Arial" w:cs="Arial"/>
          <w:sz w:val="28"/>
          <w:szCs w:val="28"/>
        </w:rPr>
        <w:t>669</w:t>
      </w:r>
      <w:r>
        <w:rPr>
          <w:rFonts w:ascii="Arial" w:hAnsi="Arial" w:cs="Arial"/>
          <w:sz w:val="28"/>
          <w:szCs w:val="28"/>
        </w:rPr>
        <w:t xml:space="preserve"> las </w:t>
      </w:r>
      <w:r w:rsidRPr="00C163DB">
        <w:rPr>
          <w:rFonts w:ascii="Arial" w:hAnsi="Arial" w:cs="Arial"/>
          <w:sz w:val="28"/>
          <w:szCs w:val="28"/>
        </w:rPr>
        <w:t>defunciones</w:t>
      </w:r>
      <w:r>
        <w:rPr>
          <w:rFonts w:ascii="Arial" w:hAnsi="Arial" w:cs="Arial"/>
          <w:sz w:val="28"/>
          <w:szCs w:val="28"/>
        </w:rPr>
        <w:t xml:space="preserve"> </w:t>
      </w:r>
      <w:r w:rsidRPr="004B18AF">
        <w:rPr>
          <w:rFonts w:ascii="Arial" w:hAnsi="Arial" w:cs="Arial"/>
          <w:sz w:val="28"/>
          <w:szCs w:val="28"/>
        </w:rPr>
        <w:t>en todo el país</w:t>
      </w:r>
      <w:r>
        <w:rPr>
          <w:rFonts w:ascii="Arial" w:hAnsi="Arial" w:cs="Arial"/>
          <w:sz w:val="28"/>
          <w:szCs w:val="28"/>
        </w:rPr>
        <w:t xml:space="preserve">, desde el inicio de la pandemia en marzo de 2020 hasta el </w:t>
      </w:r>
      <w:r w:rsidR="004F6A60">
        <w:rPr>
          <w:rFonts w:ascii="Arial" w:hAnsi="Arial" w:cs="Arial"/>
          <w:sz w:val="28"/>
          <w:szCs w:val="28"/>
        </w:rPr>
        <w:t>25</w:t>
      </w:r>
      <w:r w:rsidR="00C50433">
        <w:rPr>
          <w:rFonts w:ascii="Arial" w:hAnsi="Arial" w:cs="Arial"/>
          <w:sz w:val="28"/>
          <w:szCs w:val="28"/>
        </w:rPr>
        <w:t xml:space="preserve"> de noviembre</w:t>
      </w:r>
      <w:r>
        <w:rPr>
          <w:rFonts w:ascii="Arial" w:hAnsi="Arial" w:cs="Arial"/>
          <w:sz w:val="28"/>
          <w:szCs w:val="28"/>
        </w:rPr>
        <w:t xml:space="preserve"> de 2023; </w:t>
      </w:r>
      <w:r w:rsidRPr="004B18AF">
        <w:rPr>
          <w:rFonts w:ascii="Arial" w:hAnsi="Arial" w:cs="Arial"/>
          <w:sz w:val="28"/>
          <w:szCs w:val="28"/>
        </w:rPr>
        <w:t>es por ello por lo que el MINSA recalca que la prevención</w:t>
      </w:r>
      <w:r>
        <w:rPr>
          <w:rFonts w:ascii="Arial" w:hAnsi="Arial" w:cs="Arial"/>
          <w:sz w:val="28"/>
          <w:szCs w:val="28"/>
        </w:rPr>
        <w:t xml:space="preserve"> y la vacunación son las </w:t>
      </w:r>
      <w:r w:rsidRPr="004B18AF">
        <w:rPr>
          <w:rFonts w:ascii="Arial" w:hAnsi="Arial" w:cs="Arial"/>
          <w:sz w:val="28"/>
          <w:szCs w:val="28"/>
        </w:rPr>
        <w:t>arma</w:t>
      </w:r>
      <w:r>
        <w:rPr>
          <w:rFonts w:ascii="Arial" w:hAnsi="Arial" w:cs="Arial"/>
          <w:sz w:val="28"/>
          <w:szCs w:val="28"/>
        </w:rPr>
        <w:t>s</w:t>
      </w:r>
      <w:r w:rsidRPr="004B18AF">
        <w:rPr>
          <w:rFonts w:ascii="Arial" w:hAnsi="Arial" w:cs="Arial"/>
          <w:sz w:val="28"/>
          <w:szCs w:val="28"/>
        </w:rPr>
        <w:t xml:space="preserve"> más eficiente</w:t>
      </w:r>
      <w:r>
        <w:rPr>
          <w:rFonts w:ascii="Arial" w:hAnsi="Arial" w:cs="Arial"/>
          <w:sz w:val="28"/>
          <w:szCs w:val="28"/>
        </w:rPr>
        <w:t>s</w:t>
      </w:r>
      <w:r w:rsidRPr="004B18A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para cortar la cadena de transmisión del virus y con ello continuar contrarrestando la propagación de la enfermedad</w:t>
      </w:r>
      <w:r w:rsidRPr="004B18AF">
        <w:rPr>
          <w:rFonts w:ascii="Arial" w:hAnsi="Arial" w:cs="Arial"/>
          <w:sz w:val="28"/>
          <w:szCs w:val="28"/>
        </w:rPr>
        <w:t>.</w:t>
      </w:r>
    </w:p>
    <w:p w14:paraId="4CC7524B" w14:textId="77777777" w:rsidR="00137F4F" w:rsidRDefault="00137F4F" w:rsidP="00231FB6">
      <w:pPr>
        <w:jc w:val="both"/>
        <w:rPr>
          <w:rFonts w:ascii="Arial" w:hAnsi="Arial" w:cs="Arial"/>
          <w:sz w:val="28"/>
          <w:szCs w:val="28"/>
        </w:rPr>
      </w:pPr>
    </w:p>
    <w:p w14:paraId="2697DC16" w14:textId="77777777" w:rsidR="00823FC9" w:rsidRDefault="00823FC9" w:rsidP="00231FB6">
      <w:pPr>
        <w:jc w:val="both"/>
        <w:rPr>
          <w:rFonts w:ascii="Arial" w:hAnsi="Arial" w:cs="Arial"/>
          <w:sz w:val="28"/>
          <w:szCs w:val="28"/>
        </w:rPr>
      </w:pPr>
    </w:p>
    <w:p w14:paraId="61D44535" w14:textId="77777777" w:rsidR="00823FC9" w:rsidRDefault="00823FC9" w:rsidP="00231FB6">
      <w:pPr>
        <w:jc w:val="both"/>
        <w:rPr>
          <w:rFonts w:ascii="Arial" w:hAnsi="Arial" w:cs="Arial"/>
          <w:sz w:val="28"/>
          <w:szCs w:val="28"/>
        </w:rPr>
      </w:pPr>
    </w:p>
    <w:p w14:paraId="25482C5B" w14:textId="7A38304F" w:rsidR="00C50433" w:rsidRDefault="00C50433" w:rsidP="00231FB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corregimientos con m</w:t>
      </w:r>
      <w:r w:rsidR="00F70CED">
        <w:rPr>
          <w:rFonts w:ascii="Arial" w:hAnsi="Arial" w:cs="Arial"/>
          <w:sz w:val="28"/>
          <w:szCs w:val="28"/>
        </w:rPr>
        <w:t>ás casos confirmados durante toda la semana epidemiológica No. 4</w:t>
      </w:r>
      <w:r w:rsidR="004F6A60">
        <w:rPr>
          <w:rFonts w:ascii="Arial" w:hAnsi="Arial" w:cs="Arial"/>
          <w:sz w:val="28"/>
          <w:szCs w:val="28"/>
        </w:rPr>
        <w:t>7</w:t>
      </w:r>
      <w:r w:rsidR="00F70CED">
        <w:rPr>
          <w:rFonts w:ascii="Arial" w:hAnsi="Arial" w:cs="Arial"/>
          <w:sz w:val="28"/>
          <w:szCs w:val="28"/>
        </w:rPr>
        <w:t xml:space="preserve"> son: </w:t>
      </w:r>
      <w:r w:rsidR="000524AF">
        <w:rPr>
          <w:rFonts w:ascii="Arial" w:hAnsi="Arial" w:cs="Arial"/>
          <w:sz w:val="28"/>
          <w:szCs w:val="28"/>
        </w:rPr>
        <w:t>Juan Díaz con 8 casos</w:t>
      </w:r>
      <w:r w:rsidR="00F70CED">
        <w:rPr>
          <w:rFonts w:ascii="Arial" w:hAnsi="Arial" w:cs="Arial"/>
          <w:sz w:val="28"/>
          <w:szCs w:val="28"/>
        </w:rPr>
        <w:t xml:space="preserve">; </w:t>
      </w:r>
      <w:r w:rsidR="000524AF">
        <w:rPr>
          <w:rFonts w:ascii="Arial" w:hAnsi="Arial" w:cs="Arial"/>
          <w:sz w:val="28"/>
          <w:szCs w:val="28"/>
        </w:rPr>
        <w:t>24 de diciembre con 5 casos; San Francisco (Panamá) con 5 casos; Amelia Denis de Icaza con 5 casos; Ernesto Córdoba Campos con 5 casos.</w:t>
      </w:r>
    </w:p>
    <w:p w14:paraId="259FAB04" w14:textId="22F41C90" w:rsidR="00137F4F" w:rsidRPr="007511A9" w:rsidRDefault="00231FB6" w:rsidP="00231FB6">
      <w:pPr>
        <w:jc w:val="both"/>
        <w:rPr>
          <w:rFonts w:ascii="Arial" w:hAnsi="Arial" w:cs="Arial"/>
          <w:sz w:val="28"/>
          <w:szCs w:val="28"/>
        </w:rPr>
      </w:pPr>
      <w:r w:rsidRPr="007511A9">
        <w:rPr>
          <w:rFonts w:ascii="Arial" w:hAnsi="Arial" w:cs="Arial"/>
          <w:sz w:val="28"/>
          <w:szCs w:val="28"/>
        </w:rPr>
        <w:t xml:space="preserve">Por su parte, el Programa Ampliado de Inmunización (PAI) destaca que, del 21 de enero de 2021 </w:t>
      </w:r>
      <w:r w:rsidR="00B40D8A" w:rsidRPr="007511A9">
        <w:rPr>
          <w:rFonts w:ascii="Arial" w:hAnsi="Arial" w:cs="Arial"/>
          <w:sz w:val="28"/>
          <w:szCs w:val="28"/>
        </w:rPr>
        <w:t>al 27 de noviembre</w:t>
      </w:r>
      <w:r w:rsidRPr="007511A9">
        <w:rPr>
          <w:rFonts w:ascii="Arial" w:hAnsi="Arial" w:cs="Arial"/>
          <w:sz w:val="28"/>
          <w:szCs w:val="28"/>
        </w:rPr>
        <w:t xml:space="preserve">, se han aplicado 8 millones </w:t>
      </w:r>
      <w:r w:rsidR="00713D68" w:rsidRPr="007511A9">
        <w:rPr>
          <w:rFonts w:ascii="Arial" w:hAnsi="Arial" w:cs="Arial"/>
          <w:sz w:val="28"/>
          <w:szCs w:val="28"/>
        </w:rPr>
        <w:t>96</w:t>
      </w:r>
      <w:r w:rsidR="00B40D8A" w:rsidRPr="007511A9">
        <w:rPr>
          <w:rFonts w:ascii="Arial" w:hAnsi="Arial" w:cs="Arial"/>
          <w:sz w:val="28"/>
          <w:szCs w:val="28"/>
        </w:rPr>
        <w:t>9</w:t>
      </w:r>
      <w:r w:rsidRPr="007511A9">
        <w:rPr>
          <w:rFonts w:ascii="Arial" w:hAnsi="Arial" w:cs="Arial"/>
          <w:sz w:val="28"/>
          <w:szCs w:val="28"/>
        </w:rPr>
        <w:t xml:space="preserve"> mil </w:t>
      </w:r>
      <w:r w:rsidR="00B40D8A" w:rsidRPr="007511A9">
        <w:rPr>
          <w:rFonts w:ascii="Arial" w:hAnsi="Arial" w:cs="Arial"/>
          <w:sz w:val="28"/>
          <w:szCs w:val="28"/>
        </w:rPr>
        <w:t>595</w:t>
      </w:r>
      <w:r w:rsidRPr="007511A9">
        <w:rPr>
          <w:rFonts w:ascii="Arial" w:hAnsi="Arial" w:cs="Arial"/>
          <w:sz w:val="28"/>
          <w:szCs w:val="28"/>
        </w:rPr>
        <w:t xml:space="preserve"> dosis</w:t>
      </w:r>
      <w:r w:rsidR="00137F4F" w:rsidRPr="007511A9">
        <w:rPr>
          <w:rFonts w:ascii="Arial" w:hAnsi="Arial" w:cs="Arial"/>
          <w:sz w:val="28"/>
          <w:szCs w:val="28"/>
        </w:rPr>
        <w:t xml:space="preserve"> de vacunas contra el Covid-19 en todo el país.</w:t>
      </w:r>
    </w:p>
    <w:p w14:paraId="170F130A" w14:textId="1CE54BB1" w:rsidR="00231FB6" w:rsidRPr="007511A9" w:rsidRDefault="00231FB6" w:rsidP="00231FB6">
      <w:pPr>
        <w:jc w:val="both"/>
        <w:rPr>
          <w:rFonts w:ascii="Arial" w:hAnsi="Arial" w:cs="Arial"/>
          <w:sz w:val="28"/>
          <w:szCs w:val="28"/>
        </w:rPr>
      </w:pPr>
      <w:r w:rsidRPr="007511A9">
        <w:rPr>
          <w:rFonts w:ascii="Arial" w:hAnsi="Arial" w:cs="Arial"/>
          <w:sz w:val="28"/>
          <w:szCs w:val="28"/>
        </w:rPr>
        <w:t xml:space="preserve">Al último corte semanal, se han inoculado en todo el país, </w:t>
      </w:r>
      <w:r w:rsidR="00531462" w:rsidRPr="007511A9">
        <w:rPr>
          <w:rFonts w:ascii="Arial" w:hAnsi="Arial" w:cs="Arial"/>
          <w:sz w:val="28"/>
          <w:szCs w:val="28"/>
        </w:rPr>
        <w:t>20</w:t>
      </w:r>
      <w:r w:rsidR="00AF1CF7" w:rsidRPr="007511A9">
        <w:rPr>
          <w:rFonts w:ascii="Arial" w:hAnsi="Arial" w:cs="Arial"/>
          <w:sz w:val="28"/>
          <w:szCs w:val="28"/>
        </w:rPr>
        <w:t>9</w:t>
      </w:r>
      <w:r w:rsidRPr="007511A9">
        <w:rPr>
          <w:rFonts w:ascii="Arial" w:hAnsi="Arial" w:cs="Arial"/>
          <w:sz w:val="28"/>
          <w:szCs w:val="28"/>
        </w:rPr>
        <w:t xml:space="preserve"> mil </w:t>
      </w:r>
      <w:r w:rsidR="00AF1CF7" w:rsidRPr="007511A9">
        <w:rPr>
          <w:rFonts w:ascii="Arial" w:hAnsi="Arial" w:cs="Arial"/>
          <w:sz w:val="28"/>
          <w:szCs w:val="28"/>
        </w:rPr>
        <w:t>268</w:t>
      </w:r>
      <w:r w:rsidR="00531462" w:rsidRPr="007511A9">
        <w:rPr>
          <w:rFonts w:ascii="Arial" w:hAnsi="Arial" w:cs="Arial"/>
          <w:sz w:val="28"/>
          <w:szCs w:val="28"/>
        </w:rPr>
        <w:t xml:space="preserve"> </w:t>
      </w:r>
      <w:r w:rsidRPr="007511A9">
        <w:rPr>
          <w:rFonts w:ascii="Arial" w:hAnsi="Arial" w:cs="Arial"/>
          <w:sz w:val="28"/>
          <w:szCs w:val="28"/>
        </w:rPr>
        <w:t xml:space="preserve">dosis de la vacuna bivalente a personas mayores de 12 años y </w:t>
      </w:r>
      <w:r w:rsidR="00531462" w:rsidRPr="007511A9">
        <w:rPr>
          <w:rFonts w:ascii="Arial" w:hAnsi="Arial" w:cs="Arial"/>
          <w:sz w:val="28"/>
          <w:szCs w:val="28"/>
        </w:rPr>
        <w:t>14</w:t>
      </w:r>
      <w:r w:rsidRPr="007511A9">
        <w:rPr>
          <w:rFonts w:ascii="Arial" w:hAnsi="Arial" w:cs="Arial"/>
          <w:sz w:val="28"/>
          <w:szCs w:val="28"/>
        </w:rPr>
        <w:t xml:space="preserve"> mil </w:t>
      </w:r>
      <w:r w:rsidR="00AF1CF7" w:rsidRPr="007511A9">
        <w:rPr>
          <w:rFonts w:ascii="Arial" w:hAnsi="Arial" w:cs="Arial"/>
          <w:sz w:val="28"/>
          <w:szCs w:val="28"/>
        </w:rPr>
        <w:t>489</w:t>
      </w:r>
      <w:r w:rsidRPr="007511A9">
        <w:rPr>
          <w:rFonts w:ascii="Arial" w:hAnsi="Arial" w:cs="Arial"/>
          <w:sz w:val="28"/>
          <w:szCs w:val="28"/>
        </w:rPr>
        <w:t xml:space="preserve"> dosis a niños de 5 a 11 años</w:t>
      </w:r>
      <w:r w:rsidR="00AF1CF7" w:rsidRPr="007511A9">
        <w:rPr>
          <w:rFonts w:ascii="Arial" w:hAnsi="Arial" w:cs="Arial"/>
          <w:sz w:val="28"/>
          <w:szCs w:val="28"/>
        </w:rPr>
        <w:t xml:space="preserve"> y 3 mil 893 dosis se han aplicado a niños de 6 meses a 4 años;</w:t>
      </w:r>
      <w:r w:rsidRPr="007511A9">
        <w:rPr>
          <w:rFonts w:ascii="Arial" w:hAnsi="Arial" w:cs="Arial"/>
          <w:sz w:val="28"/>
          <w:szCs w:val="28"/>
        </w:rPr>
        <w:t xml:space="preserve"> con un total de </w:t>
      </w:r>
      <w:r w:rsidR="00531462" w:rsidRPr="007511A9">
        <w:rPr>
          <w:rFonts w:ascii="Arial" w:hAnsi="Arial" w:cs="Arial"/>
          <w:sz w:val="28"/>
          <w:szCs w:val="28"/>
        </w:rPr>
        <w:t>22</w:t>
      </w:r>
      <w:r w:rsidR="00AF1CF7" w:rsidRPr="007511A9">
        <w:rPr>
          <w:rFonts w:ascii="Arial" w:hAnsi="Arial" w:cs="Arial"/>
          <w:sz w:val="28"/>
          <w:szCs w:val="28"/>
        </w:rPr>
        <w:t>7</w:t>
      </w:r>
      <w:r w:rsidRPr="007511A9">
        <w:rPr>
          <w:rFonts w:ascii="Arial" w:hAnsi="Arial" w:cs="Arial"/>
          <w:sz w:val="28"/>
          <w:szCs w:val="28"/>
        </w:rPr>
        <w:t xml:space="preserve"> mil </w:t>
      </w:r>
      <w:r w:rsidR="00AF1CF7" w:rsidRPr="007511A9">
        <w:rPr>
          <w:rFonts w:ascii="Arial" w:hAnsi="Arial" w:cs="Arial"/>
          <w:sz w:val="28"/>
          <w:szCs w:val="28"/>
        </w:rPr>
        <w:t xml:space="preserve">650 </w:t>
      </w:r>
      <w:r w:rsidRPr="007511A9">
        <w:rPr>
          <w:rFonts w:ascii="Arial" w:hAnsi="Arial" w:cs="Arial"/>
          <w:sz w:val="28"/>
          <w:szCs w:val="28"/>
        </w:rPr>
        <w:t>vacunas bivalentes aplicadas de 5 años en adelante, en todo el país.</w:t>
      </w:r>
    </w:p>
    <w:p w14:paraId="73C254AD" w14:textId="6EE3B584" w:rsidR="00231FB6" w:rsidRPr="00E57E6B" w:rsidRDefault="00231FB6" w:rsidP="00231FB6">
      <w:pPr>
        <w:jc w:val="both"/>
        <w:rPr>
          <w:rFonts w:ascii="Arial" w:hAnsi="Arial" w:cs="Arial"/>
          <w:sz w:val="28"/>
          <w:szCs w:val="28"/>
        </w:rPr>
      </w:pPr>
      <w:r w:rsidRPr="00E57E6B">
        <w:rPr>
          <w:rFonts w:ascii="Arial" w:hAnsi="Arial" w:cs="Arial"/>
          <w:sz w:val="28"/>
          <w:szCs w:val="28"/>
        </w:rPr>
        <w:t xml:space="preserve">El MINSA reitera que la prevención es fundamental para </w:t>
      </w:r>
      <w:r w:rsidR="00823FC9">
        <w:rPr>
          <w:rFonts w:ascii="Arial" w:hAnsi="Arial" w:cs="Arial"/>
          <w:sz w:val="28"/>
          <w:szCs w:val="28"/>
        </w:rPr>
        <w:t>evitar</w:t>
      </w:r>
      <w:r w:rsidRPr="00E57E6B">
        <w:rPr>
          <w:rFonts w:ascii="Arial" w:hAnsi="Arial" w:cs="Arial"/>
          <w:sz w:val="28"/>
          <w:szCs w:val="28"/>
        </w:rPr>
        <w:t xml:space="preserve"> el contagio</w:t>
      </w:r>
      <w:r w:rsidR="004D0B08">
        <w:rPr>
          <w:rFonts w:ascii="Arial" w:hAnsi="Arial" w:cs="Arial"/>
          <w:sz w:val="28"/>
          <w:szCs w:val="28"/>
        </w:rPr>
        <w:t xml:space="preserve"> </w:t>
      </w:r>
      <w:r w:rsidRPr="00E57E6B">
        <w:rPr>
          <w:rFonts w:ascii="Arial" w:hAnsi="Arial" w:cs="Arial"/>
          <w:sz w:val="28"/>
          <w:szCs w:val="28"/>
        </w:rPr>
        <w:t>y reitera mantener las medidas de bioseguridad para contrarrestar la propagación de esta enfermedad.</w:t>
      </w:r>
    </w:p>
    <w:p w14:paraId="56005205" w14:textId="236AA9C0" w:rsidR="00D04BB4" w:rsidRPr="004D2991" w:rsidRDefault="00D04BB4" w:rsidP="00971B14">
      <w:pPr>
        <w:jc w:val="both"/>
        <w:rPr>
          <w:rFonts w:ascii="Arial" w:hAnsi="Arial" w:cs="Arial"/>
          <w:sz w:val="24"/>
          <w:szCs w:val="24"/>
        </w:rPr>
      </w:pPr>
    </w:p>
    <w:sectPr w:rsidR="00D04BB4" w:rsidRPr="004D2991" w:rsidSect="00172EF0">
      <w:headerReference w:type="default" r:id="rId8"/>
      <w:footerReference w:type="even" r:id="rId9"/>
      <w:footerReference w:type="default" r:id="rId10"/>
      <w:pgSz w:w="12240" w:h="15840"/>
      <w:pgMar w:top="1067" w:right="1701" w:bottom="993" w:left="1701" w:header="196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514C" w14:textId="77777777" w:rsidR="00032E13" w:rsidRDefault="00032E13">
      <w:pPr>
        <w:spacing w:after="0" w:line="240" w:lineRule="auto"/>
      </w:pPr>
      <w:r>
        <w:separator/>
      </w:r>
    </w:p>
  </w:endnote>
  <w:endnote w:type="continuationSeparator" w:id="0">
    <w:p w14:paraId="110A9DAE" w14:textId="77777777" w:rsidR="00032E13" w:rsidRDefault="0003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5F1F" w14:textId="77777777" w:rsidR="008F500A" w:rsidRDefault="008C76B5" w:rsidP="00FE6FCD">
    <w:pPr>
      <w:pStyle w:val="Piedepgina"/>
      <w:ind w:left="-1701" w:right="-93"/>
    </w:pPr>
    <w:r>
      <w:rPr>
        <w:noProof/>
        <w:lang w:val="en-US" w:eastAsia="en-US"/>
      </w:rPr>
      <w:drawing>
        <wp:inline distT="0" distB="0" distL="0" distR="0" wp14:anchorId="5F7C1F00" wp14:editId="37BE2E4C">
          <wp:extent cx="7823835" cy="685780"/>
          <wp:effectExtent l="0" t="0" r="0" b="635"/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n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995" cy="687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A4DA" w14:textId="1DD3D57C" w:rsidR="008F500A" w:rsidRDefault="007C706F" w:rsidP="00172EF0">
    <w:pPr>
      <w:pStyle w:val="Piedepgina"/>
      <w:ind w:left="-1701" w:firstLine="283"/>
    </w:pPr>
    <w:r>
      <w:rPr>
        <w:noProof/>
      </w:rPr>
      <w:drawing>
        <wp:inline distT="0" distB="0" distL="0" distR="0" wp14:anchorId="62B1BE80" wp14:editId="2A3162B3">
          <wp:extent cx="7372985" cy="1027430"/>
          <wp:effectExtent l="0" t="0" r="5715" b="127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7061" cy="1027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FE4AD" w14:textId="77777777" w:rsidR="00032E13" w:rsidRDefault="00032E13">
      <w:pPr>
        <w:spacing w:after="0" w:line="240" w:lineRule="auto"/>
      </w:pPr>
      <w:r>
        <w:separator/>
      </w:r>
    </w:p>
  </w:footnote>
  <w:footnote w:type="continuationSeparator" w:id="0">
    <w:p w14:paraId="2F7B44D5" w14:textId="77777777" w:rsidR="00032E13" w:rsidRDefault="0003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11A0" w14:textId="670C5068" w:rsidR="008F500A" w:rsidRDefault="007C706F" w:rsidP="00172EF0">
    <w:pPr>
      <w:pStyle w:val="Encabezado"/>
      <w:ind w:right="-1368" w:hanging="1418"/>
    </w:pPr>
    <w:r>
      <w:rPr>
        <w:noProof/>
      </w:rPr>
      <w:drawing>
        <wp:inline distT="0" distB="0" distL="0" distR="0" wp14:anchorId="5E7599EB" wp14:editId="224B6DB5">
          <wp:extent cx="7373073" cy="1033145"/>
          <wp:effectExtent l="0" t="0" r="571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4835" cy="1034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6D9"/>
    <w:multiLevelType w:val="hybridMultilevel"/>
    <w:tmpl w:val="822E8DF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11D3"/>
    <w:multiLevelType w:val="multilevel"/>
    <w:tmpl w:val="D8C4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280ED3"/>
    <w:multiLevelType w:val="hybridMultilevel"/>
    <w:tmpl w:val="CDB8B27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A4F0F"/>
    <w:multiLevelType w:val="hybridMultilevel"/>
    <w:tmpl w:val="5C00E91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259F5"/>
    <w:multiLevelType w:val="hybridMultilevel"/>
    <w:tmpl w:val="3CA0270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90E67"/>
    <w:multiLevelType w:val="hybridMultilevel"/>
    <w:tmpl w:val="49DA9624"/>
    <w:lvl w:ilvl="0" w:tplc="678A93E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b w:val="0"/>
        <w:i w:val="0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26E6F"/>
    <w:multiLevelType w:val="hybridMultilevel"/>
    <w:tmpl w:val="5E881762"/>
    <w:lvl w:ilvl="0" w:tplc="0C7E89B4">
      <w:numFmt w:val="bullet"/>
      <w:lvlText w:val="•"/>
      <w:lvlJc w:val="left"/>
      <w:pPr>
        <w:ind w:left="825" w:hanging="465"/>
      </w:pPr>
      <w:rPr>
        <w:rFonts w:ascii="Arial" w:eastAsiaTheme="minorEastAsia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D65D7"/>
    <w:multiLevelType w:val="hybridMultilevel"/>
    <w:tmpl w:val="8F4CDDE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47257"/>
    <w:multiLevelType w:val="hybridMultilevel"/>
    <w:tmpl w:val="52FCE42C"/>
    <w:lvl w:ilvl="0" w:tplc="3724AE9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903722">
    <w:abstractNumId w:val="8"/>
  </w:num>
  <w:num w:numId="2" w16cid:durableId="1984891583">
    <w:abstractNumId w:val="1"/>
  </w:num>
  <w:num w:numId="3" w16cid:durableId="697004103">
    <w:abstractNumId w:val="4"/>
  </w:num>
  <w:num w:numId="4" w16cid:durableId="837312181">
    <w:abstractNumId w:val="3"/>
  </w:num>
  <w:num w:numId="5" w16cid:durableId="738139534">
    <w:abstractNumId w:val="0"/>
  </w:num>
  <w:num w:numId="6" w16cid:durableId="432941166">
    <w:abstractNumId w:val="5"/>
  </w:num>
  <w:num w:numId="7" w16cid:durableId="1789808917">
    <w:abstractNumId w:val="7"/>
  </w:num>
  <w:num w:numId="8" w16cid:durableId="930890406">
    <w:abstractNumId w:val="2"/>
  </w:num>
  <w:num w:numId="9" w16cid:durableId="1539512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F6"/>
    <w:rsid w:val="00032E13"/>
    <w:rsid w:val="00044BA9"/>
    <w:rsid w:val="000524AF"/>
    <w:rsid w:val="000A10D5"/>
    <w:rsid w:val="000A17C0"/>
    <w:rsid w:val="000A54C4"/>
    <w:rsid w:val="000E1674"/>
    <w:rsid w:val="000E6F13"/>
    <w:rsid w:val="000F0BB5"/>
    <w:rsid w:val="00112254"/>
    <w:rsid w:val="0013742A"/>
    <w:rsid w:val="00137F4F"/>
    <w:rsid w:val="00162230"/>
    <w:rsid w:val="00171E15"/>
    <w:rsid w:val="00172EF0"/>
    <w:rsid w:val="001B4ED0"/>
    <w:rsid w:val="001B77B2"/>
    <w:rsid w:val="001C5699"/>
    <w:rsid w:val="001D47FE"/>
    <w:rsid w:val="002033E3"/>
    <w:rsid w:val="00224A25"/>
    <w:rsid w:val="00231FB6"/>
    <w:rsid w:val="002324BF"/>
    <w:rsid w:val="00234267"/>
    <w:rsid w:val="00243954"/>
    <w:rsid w:val="00250BA1"/>
    <w:rsid w:val="00266320"/>
    <w:rsid w:val="00267319"/>
    <w:rsid w:val="002822D9"/>
    <w:rsid w:val="002B27F0"/>
    <w:rsid w:val="002E3708"/>
    <w:rsid w:val="002F3F55"/>
    <w:rsid w:val="002F589C"/>
    <w:rsid w:val="003110DE"/>
    <w:rsid w:val="00315FFD"/>
    <w:rsid w:val="00360BF5"/>
    <w:rsid w:val="00365D55"/>
    <w:rsid w:val="00375B43"/>
    <w:rsid w:val="00392790"/>
    <w:rsid w:val="003B4B5E"/>
    <w:rsid w:val="003C6160"/>
    <w:rsid w:val="003C67FE"/>
    <w:rsid w:val="004231F3"/>
    <w:rsid w:val="00446C27"/>
    <w:rsid w:val="00464953"/>
    <w:rsid w:val="004665AB"/>
    <w:rsid w:val="004836FB"/>
    <w:rsid w:val="0049369B"/>
    <w:rsid w:val="004953DB"/>
    <w:rsid w:val="004C3462"/>
    <w:rsid w:val="004D0B08"/>
    <w:rsid w:val="004D2991"/>
    <w:rsid w:val="004D76F2"/>
    <w:rsid w:val="004E3FCC"/>
    <w:rsid w:val="004F49E9"/>
    <w:rsid w:val="004F6A60"/>
    <w:rsid w:val="0051493B"/>
    <w:rsid w:val="005241C8"/>
    <w:rsid w:val="00531462"/>
    <w:rsid w:val="00546EB7"/>
    <w:rsid w:val="00576CD6"/>
    <w:rsid w:val="0057753A"/>
    <w:rsid w:val="00595C99"/>
    <w:rsid w:val="005E1CDF"/>
    <w:rsid w:val="005E50E1"/>
    <w:rsid w:val="005F3DFD"/>
    <w:rsid w:val="00636688"/>
    <w:rsid w:val="006546E4"/>
    <w:rsid w:val="0065619F"/>
    <w:rsid w:val="00666E2A"/>
    <w:rsid w:val="0067571D"/>
    <w:rsid w:val="00682D16"/>
    <w:rsid w:val="006917F6"/>
    <w:rsid w:val="006A457D"/>
    <w:rsid w:val="006A5D4D"/>
    <w:rsid w:val="006B2C34"/>
    <w:rsid w:val="006C0653"/>
    <w:rsid w:val="006C2581"/>
    <w:rsid w:val="006D43D5"/>
    <w:rsid w:val="006D4853"/>
    <w:rsid w:val="00713D68"/>
    <w:rsid w:val="00734506"/>
    <w:rsid w:val="007511A9"/>
    <w:rsid w:val="007B3EE5"/>
    <w:rsid w:val="007C706F"/>
    <w:rsid w:val="007F434A"/>
    <w:rsid w:val="00815D11"/>
    <w:rsid w:val="0082284C"/>
    <w:rsid w:val="00822BF6"/>
    <w:rsid w:val="00823FC9"/>
    <w:rsid w:val="0083164E"/>
    <w:rsid w:val="008373FB"/>
    <w:rsid w:val="00865504"/>
    <w:rsid w:val="00893FDB"/>
    <w:rsid w:val="00894642"/>
    <w:rsid w:val="008B5BF8"/>
    <w:rsid w:val="008B64C4"/>
    <w:rsid w:val="008B65E5"/>
    <w:rsid w:val="008C593F"/>
    <w:rsid w:val="008C76B5"/>
    <w:rsid w:val="008D22FF"/>
    <w:rsid w:val="008D5301"/>
    <w:rsid w:val="008F500A"/>
    <w:rsid w:val="009023B3"/>
    <w:rsid w:val="009038FC"/>
    <w:rsid w:val="00930D9D"/>
    <w:rsid w:val="00931B5A"/>
    <w:rsid w:val="0093405A"/>
    <w:rsid w:val="0093602C"/>
    <w:rsid w:val="0094057D"/>
    <w:rsid w:val="00951F78"/>
    <w:rsid w:val="00971B14"/>
    <w:rsid w:val="00971C9E"/>
    <w:rsid w:val="00985333"/>
    <w:rsid w:val="00990A54"/>
    <w:rsid w:val="009A5F90"/>
    <w:rsid w:val="009B273E"/>
    <w:rsid w:val="009D5BAD"/>
    <w:rsid w:val="009E789F"/>
    <w:rsid w:val="009F1C48"/>
    <w:rsid w:val="00A05739"/>
    <w:rsid w:val="00A231FC"/>
    <w:rsid w:val="00A318FE"/>
    <w:rsid w:val="00A70EC0"/>
    <w:rsid w:val="00A71ED2"/>
    <w:rsid w:val="00A77CB8"/>
    <w:rsid w:val="00A82BA7"/>
    <w:rsid w:val="00A91D54"/>
    <w:rsid w:val="00AA1458"/>
    <w:rsid w:val="00AA7E91"/>
    <w:rsid w:val="00AB4777"/>
    <w:rsid w:val="00AC2F2F"/>
    <w:rsid w:val="00AD658B"/>
    <w:rsid w:val="00AE365F"/>
    <w:rsid w:val="00AF1CF7"/>
    <w:rsid w:val="00AF7615"/>
    <w:rsid w:val="00B00381"/>
    <w:rsid w:val="00B02FA0"/>
    <w:rsid w:val="00B1448D"/>
    <w:rsid w:val="00B40D8A"/>
    <w:rsid w:val="00B53C27"/>
    <w:rsid w:val="00B54B2A"/>
    <w:rsid w:val="00B556DB"/>
    <w:rsid w:val="00B91BBD"/>
    <w:rsid w:val="00B95D53"/>
    <w:rsid w:val="00BC5036"/>
    <w:rsid w:val="00BD5A13"/>
    <w:rsid w:val="00C054D4"/>
    <w:rsid w:val="00C34B90"/>
    <w:rsid w:val="00C4165A"/>
    <w:rsid w:val="00C41F63"/>
    <w:rsid w:val="00C46CFE"/>
    <w:rsid w:val="00C50433"/>
    <w:rsid w:val="00C6092D"/>
    <w:rsid w:val="00C66CC2"/>
    <w:rsid w:val="00C763E8"/>
    <w:rsid w:val="00CB5810"/>
    <w:rsid w:val="00CC6301"/>
    <w:rsid w:val="00CD315C"/>
    <w:rsid w:val="00CE5102"/>
    <w:rsid w:val="00CF2E42"/>
    <w:rsid w:val="00D0499E"/>
    <w:rsid w:val="00D04BB4"/>
    <w:rsid w:val="00D05D6A"/>
    <w:rsid w:val="00D411F2"/>
    <w:rsid w:val="00D51611"/>
    <w:rsid w:val="00D520FA"/>
    <w:rsid w:val="00D6387A"/>
    <w:rsid w:val="00D74A98"/>
    <w:rsid w:val="00D83116"/>
    <w:rsid w:val="00D9558D"/>
    <w:rsid w:val="00DA74B4"/>
    <w:rsid w:val="00DB3477"/>
    <w:rsid w:val="00DD4B53"/>
    <w:rsid w:val="00DE66FA"/>
    <w:rsid w:val="00DF5274"/>
    <w:rsid w:val="00E052C6"/>
    <w:rsid w:val="00E14AD9"/>
    <w:rsid w:val="00E23626"/>
    <w:rsid w:val="00E32555"/>
    <w:rsid w:val="00E47054"/>
    <w:rsid w:val="00EA186C"/>
    <w:rsid w:val="00EC170F"/>
    <w:rsid w:val="00ED79A3"/>
    <w:rsid w:val="00EE19F3"/>
    <w:rsid w:val="00EE63C6"/>
    <w:rsid w:val="00F03B9D"/>
    <w:rsid w:val="00F05344"/>
    <w:rsid w:val="00F30C85"/>
    <w:rsid w:val="00F3498E"/>
    <w:rsid w:val="00F615FA"/>
    <w:rsid w:val="00F62B07"/>
    <w:rsid w:val="00F70CED"/>
    <w:rsid w:val="00F83670"/>
    <w:rsid w:val="00F84C06"/>
    <w:rsid w:val="00F84F86"/>
    <w:rsid w:val="00FA1AD9"/>
    <w:rsid w:val="00FA26F3"/>
    <w:rsid w:val="00FB63D7"/>
    <w:rsid w:val="00FC346E"/>
    <w:rsid w:val="00FC7A4E"/>
    <w:rsid w:val="00FD21E9"/>
    <w:rsid w:val="00F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E86033"/>
  <w15:docId w15:val="{4B3C5BF1-9C44-4849-B7DF-4CD6F3DA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2B4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3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62B4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621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68C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8C6"/>
    <w:rPr>
      <w:rFonts w:ascii="Lucida Grande" w:eastAsiaTheme="minorEastAsia" w:hAnsi="Lucida Grande" w:cs="Lucida Grande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14B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B6B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14B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B6B"/>
    <w:rPr>
      <w:rFonts w:eastAsiaTheme="minorEastAsia"/>
      <w:lang w:val="es-ES" w:eastAsia="es-ES"/>
    </w:rPr>
  </w:style>
  <w:style w:type="table" w:styleId="Sombreadoclaro-nfasis1">
    <w:name w:val="Light Shading Accent 1"/>
    <w:basedOn w:val="Tablanormal"/>
    <w:uiPriority w:val="60"/>
    <w:rsid w:val="00914B6B"/>
    <w:pPr>
      <w:spacing w:after="0" w:line="240" w:lineRule="auto"/>
    </w:pPr>
    <w:rPr>
      <w:rFonts w:eastAsiaTheme="minorEastAsia"/>
      <w:color w:val="2E74B5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E236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C4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paragraph" w:customStyle="1" w:styleId="xmsonormal">
    <w:name w:val="x_msonormal"/>
    <w:basedOn w:val="Normal"/>
    <w:rsid w:val="00D7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36050D-E5D0-8640-87B6-9911A795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Gonzalez</dc:creator>
  <cp:keywords/>
  <dc:description/>
  <cp:lastModifiedBy>Arline Mariela P.</cp:lastModifiedBy>
  <cp:revision>30</cp:revision>
  <cp:lastPrinted>2019-12-23T19:51:00Z</cp:lastPrinted>
  <dcterms:created xsi:type="dcterms:W3CDTF">2023-11-23T13:11:00Z</dcterms:created>
  <dcterms:modified xsi:type="dcterms:W3CDTF">2023-11-30T14:59:00Z</dcterms:modified>
</cp:coreProperties>
</file>