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8848" w:type="dxa"/>
        <w:tblLook w:val="04A0" w:firstRow="1" w:lastRow="0" w:firstColumn="1" w:lastColumn="0" w:noHBand="0" w:noVBand="1"/>
      </w:tblPr>
      <w:tblGrid>
        <w:gridCol w:w="2122"/>
        <w:gridCol w:w="2268"/>
        <w:gridCol w:w="1842"/>
        <w:gridCol w:w="2552"/>
        <w:gridCol w:w="1559"/>
        <w:gridCol w:w="1843"/>
        <w:gridCol w:w="2693"/>
        <w:gridCol w:w="2552"/>
        <w:gridCol w:w="1417"/>
      </w:tblGrid>
      <w:tr w:rsidR="00420B7C" w:rsidRPr="00420B7C" w14:paraId="6756D8B5" w14:textId="77777777" w:rsidTr="00420B7C">
        <w:trPr>
          <w:trHeight w:val="300"/>
        </w:trPr>
        <w:tc>
          <w:tcPr>
            <w:tcW w:w="18848" w:type="dxa"/>
            <w:gridSpan w:val="9"/>
            <w:hideMark/>
          </w:tcPr>
          <w:p w14:paraId="4C0E9AD6" w14:textId="77777777" w:rsidR="00420B7C" w:rsidRPr="00420B7C" w:rsidRDefault="00420B7C" w:rsidP="00420B7C">
            <w:r w:rsidRPr="00420B7C">
              <w:t>MINISTERIO DE SALUD</w:t>
            </w:r>
          </w:p>
        </w:tc>
      </w:tr>
      <w:tr w:rsidR="00420B7C" w:rsidRPr="00420B7C" w14:paraId="55E9A4F8" w14:textId="77777777" w:rsidTr="00420B7C">
        <w:trPr>
          <w:trHeight w:val="345"/>
        </w:trPr>
        <w:tc>
          <w:tcPr>
            <w:tcW w:w="18848" w:type="dxa"/>
            <w:gridSpan w:val="9"/>
            <w:hideMark/>
          </w:tcPr>
          <w:p w14:paraId="09C49736" w14:textId="77777777" w:rsidR="00420B7C" w:rsidRPr="00420B7C" w:rsidRDefault="00420B7C" w:rsidP="00420B7C">
            <w:r w:rsidRPr="00420B7C">
              <w:t>Misiones Oficiales Internacionales</w:t>
            </w:r>
          </w:p>
        </w:tc>
      </w:tr>
      <w:tr w:rsidR="00420B7C" w:rsidRPr="00420B7C" w14:paraId="37AF795C" w14:textId="77777777" w:rsidTr="00420B7C">
        <w:trPr>
          <w:trHeight w:val="300"/>
        </w:trPr>
        <w:tc>
          <w:tcPr>
            <w:tcW w:w="18848" w:type="dxa"/>
            <w:gridSpan w:val="9"/>
            <w:hideMark/>
          </w:tcPr>
          <w:p w14:paraId="7F6A9A54" w14:textId="77777777" w:rsidR="00420B7C" w:rsidRPr="00420B7C" w:rsidRDefault="00420B7C" w:rsidP="00420B7C">
            <w:r w:rsidRPr="00420B7C">
              <w:t>2024</w:t>
            </w:r>
          </w:p>
        </w:tc>
      </w:tr>
      <w:tr w:rsidR="00420B7C" w:rsidRPr="00420B7C" w14:paraId="7181B17F" w14:textId="77777777" w:rsidTr="00420B7C">
        <w:trPr>
          <w:trHeight w:val="300"/>
        </w:trPr>
        <w:tc>
          <w:tcPr>
            <w:tcW w:w="18848" w:type="dxa"/>
            <w:gridSpan w:val="9"/>
            <w:hideMark/>
          </w:tcPr>
          <w:p w14:paraId="61CF872D" w14:textId="0208DF2E" w:rsidR="00420B7C" w:rsidRPr="00420B7C" w:rsidRDefault="00420B7C" w:rsidP="00420B7C">
            <w:r>
              <w:t>Marzo</w:t>
            </w:r>
          </w:p>
        </w:tc>
      </w:tr>
      <w:tr w:rsidR="00420B7C" w:rsidRPr="00420B7C" w14:paraId="70AC315C" w14:textId="77777777" w:rsidTr="00420B7C">
        <w:trPr>
          <w:trHeight w:val="300"/>
        </w:trPr>
        <w:tc>
          <w:tcPr>
            <w:tcW w:w="2122" w:type="dxa"/>
            <w:hideMark/>
          </w:tcPr>
          <w:p w14:paraId="17834169" w14:textId="77777777" w:rsidR="00420B7C" w:rsidRPr="00420B7C" w:rsidRDefault="00420B7C" w:rsidP="00420B7C">
            <w:r w:rsidRPr="00420B7C">
              <w:t>Nombre</w:t>
            </w:r>
          </w:p>
        </w:tc>
        <w:tc>
          <w:tcPr>
            <w:tcW w:w="2268" w:type="dxa"/>
            <w:hideMark/>
          </w:tcPr>
          <w:p w14:paraId="21711EC1" w14:textId="77777777" w:rsidR="00420B7C" w:rsidRPr="00420B7C" w:rsidRDefault="00420B7C" w:rsidP="00420B7C">
            <w:r w:rsidRPr="00420B7C">
              <w:t>Cargo</w:t>
            </w:r>
          </w:p>
        </w:tc>
        <w:tc>
          <w:tcPr>
            <w:tcW w:w="1842" w:type="dxa"/>
            <w:hideMark/>
          </w:tcPr>
          <w:p w14:paraId="0BB5A224" w14:textId="77777777" w:rsidR="00420B7C" w:rsidRPr="00420B7C" w:rsidRDefault="00420B7C" w:rsidP="00420B7C">
            <w:r w:rsidRPr="00420B7C">
              <w:t>Destino-País-Ciudad</w:t>
            </w:r>
          </w:p>
        </w:tc>
        <w:tc>
          <w:tcPr>
            <w:tcW w:w="2552" w:type="dxa"/>
            <w:hideMark/>
          </w:tcPr>
          <w:p w14:paraId="5219F241" w14:textId="77777777" w:rsidR="00420B7C" w:rsidRPr="00420B7C" w:rsidRDefault="00420B7C" w:rsidP="00420B7C">
            <w:r w:rsidRPr="00420B7C">
              <w:t>Participación</w:t>
            </w:r>
          </w:p>
        </w:tc>
        <w:tc>
          <w:tcPr>
            <w:tcW w:w="1559" w:type="dxa"/>
            <w:hideMark/>
          </w:tcPr>
          <w:p w14:paraId="486F83C6" w14:textId="77777777" w:rsidR="00420B7C" w:rsidRPr="00420B7C" w:rsidRDefault="00420B7C" w:rsidP="00420B7C">
            <w:r w:rsidRPr="00420B7C">
              <w:t>Fecha</w:t>
            </w:r>
          </w:p>
        </w:tc>
        <w:tc>
          <w:tcPr>
            <w:tcW w:w="1843" w:type="dxa"/>
            <w:hideMark/>
          </w:tcPr>
          <w:p w14:paraId="791F2CCD" w14:textId="77777777" w:rsidR="00420B7C" w:rsidRPr="00420B7C" w:rsidRDefault="00420B7C" w:rsidP="00420B7C">
            <w:r w:rsidRPr="00420B7C">
              <w:t>Regreso</w:t>
            </w:r>
          </w:p>
        </w:tc>
        <w:tc>
          <w:tcPr>
            <w:tcW w:w="2693" w:type="dxa"/>
            <w:hideMark/>
          </w:tcPr>
          <w:p w14:paraId="3C06A790" w14:textId="77777777" w:rsidR="00420B7C" w:rsidRPr="00420B7C" w:rsidRDefault="00420B7C" w:rsidP="00420B7C">
            <w:r w:rsidRPr="00420B7C">
              <w:t xml:space="preserve"> Pasaje Aéreo </w:t>
            </w:r>
          </w:p>
        </w:tc>
        <w:tc>
          <w:tcPr>
            <w:tcW w:w="2552" w:type="dxa"/>
            <w:hideMark/>
          </w:tcPr>
          <w:p w14:paraId="66571926" w14:textId="77777777" w:rsidR="00420B7C" w:rsidRPr="00420B7C" w:rsidRDefault="00420B7C" w:rsidP="00420B7C">
            <w:r w:rsidRPr="00420B7C">
              <w:t xml:space="preserve">  Viático  </w:t>
            </w:r>
          </w:p>
        </w:tc>
        <w:tc>
          <w:tcPr>
            <w:tcW w:w="1417" w:type="dxa"/>
            <w:hideMark/>
          </w:tcPr>
          <w:p w14:paraId="366CBED7" w14:textId="77777777" w:rsidR="00420B7C" w:rsidRPr="00420B7C" w:rsidRDefault="00420B7C" w:rsidP="00420B7C">
            <w:r w:rsidRPr="00420B7C">
              <w:t xml:space="preserve">Informe </w:t>
            </w:r>
          </w:p>
        </w:tc>
      </w:tr>
    </w:tbl>
    <w:tbl>
      <w:tblPr>
        <w:tblW w:w="18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2257"/>
        <w:gridCol w:w="1837"/>
        <w:gridCol w:w="2595"/>
        <w:gridCol w:w="1515"/>
        <w:gridCol w:w="1918"/>
        <w:gridCol w:w="2660"/>
        <w:gridCol w:w="2563"/>
        <w:gridCol w:w="1370"/>
      </w:tblGrid>
      <w:tr w:rsidR="00420B7C" w:rsidRPr="00420B7C" w14:paraId="15BD43B2" w14:textId="77777777" w:rsidTr="00420B7C">
        <w:trPr>
          <w:trHeight w:val="1618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6583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Lourdes Garcia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B3E31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Coordinadora del Programa Epidemiologia de Campo-FETP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D8AFB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El Salvador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9AD54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Participar en el Taller de Mentores del Programa de Formación en Epidemiologia de Campo Primera Línea (FETP-F) Una Salud (</w:t>
            </w:r>
            <w:proofErr w:type="spellStart"/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One</w:t>
            </w:r>
            <w:proofErr w:type="spellEnd"/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</w:t>
            </w:r>
            <w:proofErr w:type="spellStart"/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Health</w:t>
            </w:r>
            <w:proofErr w:type="spellEnd"/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).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B49CF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03 de marzo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B38F4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09 de marzo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4CFAB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SECOMISCA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FA399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SECOMISCA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3DB35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420B7C" w:rsidRPr="00420B7C" w14:paraId="2A158AB4" w14:textId="77777777" w:rsidTr="00420B7C">
        <w:trPr>
          <w:trHeight w:val="1618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ABA11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Carmela Jackman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0CCB5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Mentora del Programa Epidemiologia de Campo-FETP</w:t>
            </w: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A0DDF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32736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41E8E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5028E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FDAAD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4F790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A2B8C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420B7C" w:rsidRPr="00420B7C" w14:paraId="262424E2" w14:textId="77777777" w:rsidTr="00420B7C">
        <w:trPr>
          <w:trHeight w:val="1438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6E400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Geneva M. Gonzalez T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587DA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Jefa de la Sección de Salud Sexual y Reproductiva de la Direccion General de Salud Pública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8459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Cartagena, Colombia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70F1E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Participar en el Foro Presencial sobre la Eliminación del Cáncer Cervicouterino.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BC1FE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04 de marzo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E3426" w14:textId="7AC2B0AC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08 </w:t>
            </w: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de marzo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3477B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cubiertos por la OPS/OMS.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CA23EF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cubiertos por la OPS/OMS.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1512F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420B7C" w:rsidRPr="00420B7C" w14:paraId="54E19E95" w14:textId="77777777" w:rsidTr="00420B7C">
        <w:trPr>
          <w:trHeight w:val="1752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7BD67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Cristina Vaca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A074F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Inspector de Saneamiento Ambiental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5B4F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Viena, Austria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6B7F8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Participar en la Reunión Técnica sobre la Publicación del OIEA sobre el Establecimiento de Niveles de Dispensa Específicos para Materiales que son Aptos para reciclaje, reutilización o disposición final en vertederos.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8FDD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09 de marzo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80B57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16 de marzo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804C2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OIEA</w:t>
            </w:r>
          </w:p>
        </w:tc>
        <w:tc>
          <w:tcPr>
            <w:tcW w:w="2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B85EF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OIEA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D42D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420B7C" w:rsidRPr="00420B7C" w14:paraId="1901580D" w14:textId="77777777" w:rsidTr="00420B7C">
        <w:trPr>
          <w:trHeight w:val="1483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DAAF8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Sabrá Mitre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4DB10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Inspector de Saneamiento Ambiental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4CF1A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9ED91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B9456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69E15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B4267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F3ACB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F3B42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420B7C" w:rsidRPr="00420B7C" w14:paraId="197CAC2E" w14:textId="77777777" w:rsidTr="00420B7C">
        <w:trPr>
          <w:trHeight w:val="2576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BB4FA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lastRenderedPageBreak/>
              <w:t>la Lcda. Marilyn Garcia Paredes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AB4E2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Supervisor de Interconexiones y Monitoreo de Descarga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A28AD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San Jose, Costa Rica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683E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Participar en calidad de panelista en la IV edición de los Diálogos Regionales del Agua en América Latina y el caribe 2024: Hacia el Foro Mundial del Agua 2024.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6BB83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11 de marzo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451C7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13 de marzo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21A2E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cubiertos por la Comisión Económica para América Latina y el Caribe-CEPAL.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A33D36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cubiertos por la Comisión Económica para América Latina y el Caribe-CEPAL.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02D09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420B7C" w:rsidRPr="00420B7C" w14:paraId="6C0BF16C" w14:textId="77777777" w:rsidTr="00420B7C">
        <w:trPr>
          <w:trHeight w:val="898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62891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Lcda. Diana Miranda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F23EF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Funcionaria del Programa Ampliado de Inmunizaciones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58D2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Antigua, Guatemala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657B0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EEE40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17 de marzo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6FBFF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23 de marzo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E2AF2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OPS/OMS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B2606E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OPS/OMS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A1F9E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420B7C" w:rsidRPr="00420B7C" w14:paraId="06F0CA06" w14:textId="77777777" w:rsidTr="00420B7C">
        <w:trPr>
          <w:trHeight w:val="1498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9B459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Ing. </w:t>
            </w:r>
            <w:proofErr w:type="spellStart"/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Yenibeth</w:t>
            </w:r>
            <w:proofErr w:type="spellEnd"/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Medina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87467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funcionaria del Departamento de Salud Radiológica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647D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Buenos Aires, Argentina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9FDC8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Participar de la “Carrera de especialización en protección radiológica y seguridad de las fuentes de radiación” (EVT EVT2306145).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9AA7C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10 de marzo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E462B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21 de septiembre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6A17B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cubiertos por el Organismo de Energía Atómica (OIEA).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4DDEEC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cubiertos por el Organismo de Energía Atómica (OIEA).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DEB83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420B7C" w:rsidRPr="00420B7C" w14:paraId="12086DE5" w14:textId="77777777" w:rsidTr="00420B7C">
        <w:trPr>
          <w:trHeight w:val="2397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2FBF4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Ing. Niurka Gonzalez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8AD2F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Punto Focal del Protocolo de Montreal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8D359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Madrid, España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0A6B1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Participar en la Primera Reunión Global de la Alianza para la Acción Transformativa sobre el Clima y la Salud (ATACH por sus siglas en ingles) y en la reunión en las Estrategias y Herramientas para el Entrenamiento para Entrenadores.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7B856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02 de marzo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7722A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08 de marzo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39491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la OMS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075A51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la OMS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08E86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420B7C" w:rsidRPr="00420B7C" w14:paraId="37E0982F" w14:textId="77777777" w:rsidTr="00420B7C">
        <w:trPr>
          <w:trHeight w:val="1797"/>
        </w:trPr>
        <w:tc>
          <w:tcPr>
            <w:tcW w:w="21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C9B0B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Lcda. Fanny Castillo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4DF52" w14:textId="268D4535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Coordinadora</w:t>
            </w: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de Calidad de Aire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81CF6" w14:textId="1331FB2E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Medellín</w:t>
            </w: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, Colombia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F0D8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Participar en el taller Regional en apoyo a la implementación de la Hoja de Ruta Integrada para la región Centroamericana sobre Cambio Climático, Calidad del Aire y Salud.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36264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11 de marzo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25A96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15 de marzo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A1889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la ONU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C3D46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la ONU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789DB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420B7C" w:rsidRPr="00420B7C" w14:paraId="7CD2E821" w14:textId="77777777" w:rsidTr="00420B7C">
        <w:trPr>
          <w:trHeight w:val="1318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B2634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lastRenderedPageBreak/>
              <w:t>Lcda. Yoani Gonzalez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7EA4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Técnica del Depto. de Saneamiento Ambiental y Punto Focal Nac. del Convenio de Basilea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84D0A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Santiago de Chile</w:t>
            </w:r>
          </w:p>
        </w:tc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07564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Participar en el Taller Técnico “Foro de Químicos en Plásticos”.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4415C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05 de marzo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C63ED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07 de marzo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25E87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el Gobierno de Basilea</w:t>
            </w:r>
          </w:p>
        </w:tc>
        <w:tc>
          <w:tcPr>
            <w:tcW w:w="2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F13C62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el Gobierno de Basilea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63F30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420B7C" w:rsidRPr="00420B7C" w14:paraId="7409E873" w14:textId="77777777" w:rsidTr="00420B7C">
        <w:trPr>
          <w:trHeight w:val="898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03612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Lcdo. Luis Montalbán,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72295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Técnico de Saneamiento Ambiental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6AA5C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Brasil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26B67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Participar en el X Seminario Internacional OEA y Gestión Coordinada de Fronteras.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F4269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10 de marzo 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37084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15 de marzo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03E8A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OIEA</w:t>
            </w:r>
          </w:p>
        </w:tc>
        <w:tc>
          <w:tcPr>
            <w:tcW w:w="2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BEBA9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OIEA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C565D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420B7C" w:rsidRPr="00420B7C" w14:paraId="546FF4CF" w14:textId="77777777" w:rsidTr="00420B7C">
        <w:trPr>
          <w:trHeight w:val="599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78C99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Lcdo. Augusto Marciaga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9721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Técnico de Saneamiento Ambiental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7CD1D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4C2C1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02B32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60924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953BE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E5333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AA7B0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420B7C" w:rsidRPr="00420B7C" w14:paraId="06EEED3C" w14:textId="77777777" w:rsidTr="00420B7C">
        <w:trPr>
          <w:trHeight w:val="898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F9C49" w14:textId="1718B092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Lcda. </w:t>
            </w: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Thays</w:t>
            </w: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Noriega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B9CB8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Directora de Asuntos Internacionales y Cooperación Técnica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36E2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Punta Cana, Rep. Dominicana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E2F47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Participar en la Segunda Reunión de Alto Nivel del Dialogo Económico y de Salud de las Américas (EHA).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892F4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10 de marzo 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A8485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12 de marzo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A88AE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el BID</w:t>
            </w:r>
          </w:p>
        </w:tc>
        <w:tc>
          <w:tcPr>
            <w:tcW w:w="2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A550C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el BID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DA566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420B7C" w:rsidRPr="00420B7C" w14:paraId="240D6B98" w14:textId="77777777" w:rsidTr="00420B7C">
        <w:trPr>
          <w:trHeight w:val="958"/>
        </w:trPr>
        <w:tc>
          <w:tcPr>
            <w:tcW w:w="21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FCC99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Ivette Berrio Aquí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8CD17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Viceministra de Salud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0DE72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29542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4B04A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BB9E8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7EDE0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4FC5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9DE2F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420B7C" w:rsidRPr="00420B7C" w14:paraId="1E4F7823" w14:textId="77777777" w:rsidTr="00420B7C">
        <w:trPr>
          <w:trHeight w:val="1063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57ABD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Arq. Madeline Delgado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285CE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Directora de DISAPAS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40990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San José, Costa Rica 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FB3AE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Participar en el “Simposio sobre preparación del sector agua potable y saneamiento ante los efectos de ENOS en la región SICA”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CCFF0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18 de marzo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1E6BB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21 de marzo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D64C9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FOCARD-APS</w:t>
            </w:r>
          </w:p>
        </w:tc>
        <w:tc>
          <w:tcPr>
            <w:tcW w:w="2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0261F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FOCARD-APS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34875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420B7C" w:rsidRPr="00420B7C" w14:paraId="16F61EBD" w14:textId="77777777" w:rsidTr="00420B7C">
        <w:trPr>
          <w:trHeight w:val="1243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0A311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Lcda. Idania Baule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CA08A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Funcionaria del Dpto. de Calidad de Agua de DISAPAS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78E0D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139E0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62634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4A54E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68A75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AA4B6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DBDC5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420B7C" w:rsidRPr="00420B7C" w14:paraId="14227DFE" w14:textId="77777777" w:rsidTr="00420B7C">
        <w:trPr>
          <w:trHeight w:val="1243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5E8E9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Catherine Castillo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531F3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Funcionario del depto. de Epidemiologia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A0222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Rio de Janeiro, Brasil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09770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Participar en la Primera Reunión de la Comisión Intersectorial para la Prevención y el Control de Influenza Aviar en las Américas (CIPCIAAA).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E694C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12 de marzo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A58A2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14 de marzo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71863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OPS/OMS</w:t>
            </w:r>
          </w:p>
        </w:tc>
        <w:tc>
          <w:tcPr>
            <w:tcW w:w="2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F907E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OPS/OMS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6F570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420B7C" w:rsidRPr="00420B7C" w14:paraId="60CF41D5" w14:textId="77777777" w:rsidTr="00420B7C">
        <w:trPr>
          <w:trHeight w:val="1243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82483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Dr. Hector Cedeño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D61A7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Funcionario del depto. de Epidemiologia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EFA6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1A50B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58D02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F62C9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DA9CA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76C18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ABA06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420B7C" w:rsidRPr="00420B7C" w14:paraId="0F2B9490" w14:textId="77777777" w:rsidTr="00420B7C">
        <w:trPr>
          <w:trHeight w:val="1003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D776D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lastRenderedPageBreak/>
              <w:t>Lcdo. Noriel de la Rosa Sanches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B4B6B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funcionario de la Direccion de Farmacia y Drogas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911E7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México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09014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Participar en la Primera Cumbre Internacional sobre Impurezas de Nitrosaminas.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41BD8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18 de marzo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CF95F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21 de marzo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78B6D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cubiertos por PQM+.</w:t>
            </w:r>
          </w:p>
        </w:tc>
        <w:tc>
          <w:tcPr>
            <w:tcW w:w="2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CAD3D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cubiertos por PQM+.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ED26D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420B7C" w:rsidRPr="00420B7C" w14:paraId="16B5127A" w14:textId="77777777" w:rsidTr="00420B7C">
        <w:trPr>
          <w:trHeight w:val="1198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F209F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Lcdo. Reynaldo Garcia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3321B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funcionario de la Direccion de Farmacia y Drogas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5EE15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B5EEA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51532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ADF01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9F9E9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5439A" w14:textId="77777777" w:rsidR="00420B7C" w:rsidRPr="00420B7C" w:rsidRDefault="00420B7C" w:rsidP="00420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F2A42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420B7C" w:rsidRPr="00420B7C" w14:paraId="62D4CD1D" w14:textId="77777777" w:rsidTr="00420B7C">
        <w:trPr>
          <w:trHeight w:val="1198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28665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Lcda. Elvia Lau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AB3BE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Directora de Farmacia y Drogas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E852D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Punta Cana, Republica Dominicana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7BA48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Participar en el “Evento de Alto Nivel UE-ALC “Desarrollo Humano Inclusivo y Acceso Equitativo a Productos de Salud”.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23912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19 de marzo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2402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23 de marzo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62A9A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cubiertos por el Equipo UE-ALC.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5D59E4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cubiertos por el Equipo UE-ALC.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E7B16" w14:textId="77777777" w:rsidR="00420B7C" w:rsidRPr="00420B7C" w:rsidRDefault="00420B7C" w:rsidP="0042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420B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</w:tbl>
    <w:p w14:paraId="44D2B33E" w14:textId="77777777" w:rsidR="00420B7C" w:rsidRDefault="00420B7C"/>
    <w:sectPr w:rsidR="00420B7C" w:rsidSect="00420B7C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7C"/>
    <w:rsid w:val="00004F73"/>
    <w:rsid w:val="0042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71930"/>
  <w15:chartTrackingRefBased/>
  <w15:docId w15:val="{62266944-F64B-4651-A8B1-ACC4261F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0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0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0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0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0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0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0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0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0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0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0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0B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0B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0B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0B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0B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0B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0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0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0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0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0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0B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0B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0B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0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0B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0B7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2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784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Lelis Moreno</dc:creator>
  <cp:keywords/>
  <dc:description/>
  <cp:lastModifiedBy>Lelis Moreno</cp:lastModifiedBy>
  <cp:revision>1</cp:revision>
  <dcterms:created xsi:type="dcterms:W3CDTF">2024-06-19T21:18:00Z</dcterms:created>
  <dcterms:modified xsi:type="dcterms:W3CDTF">2024-06-19T21:23:00Z</dcterms:modified>
</cp:coreProperties>
</file>