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8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940"/>
        <w:gridCol w:w="2176"/>
        <w:gridCol w:w="2949"/>
        <w:gridCol w:w="1474"/>
        <w:gridCol w:w="1600"/>
        <w:gridCol w:w="2067"/>
        <w:gridCol w:w="2070"/>
      </w:tblGrid>
      <w:tr w:rsidR="002A029E" w:rsidRPr="009C0038" w14:paraId="53DB647F" w14:textId="77777777" w:rsidTr="002A029E">
        <w:trPr>
          <w:trHeight w:val="296"/>
        </w:trPr>
        <w:tc>
          <w:tcPr>
            <w:tcW w:w="17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A897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MINISTERIO DE SALUD</w:t>
            </w:r>
          </w:p>
        </w:tc>
      </w:tr>
      <w:tr w:rsidR="002A029E" w:rsidRPr="009C0038" w14:paraId="20A0E2B2" w14:textId="77777777" w:rsidTr="002A029E">
        <w:trPr>
          <w:trHeight w:val="296"/>
        </w:trPr>
        <w:tc>
          <w:tcPr>
            <w:tcW w:w="17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4C75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Misiones Oficiales Internacionales</w:t>
            </w:r>
          </w:p>
        </w:tc>
      </w:tr>
      <w:tr w:rsidR="002A029E" w:rsidRPr="009C0038" w14:paraId="582C9650" w14:textId="77777777" w:rsidTr="002A029E">
        <w:trPr>
          <w:trHeight w:val="296"/>
        </w:trPr>
        <w:tc>
          <w:tcPr>
            <w:tcW w:w="17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975C" w14:textId="3DB0132A" w:rsidR="002A029E" w:rsidRPr="009C0038" w:rsidRDefault="005A3FE4" w:rsidP="005A3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Junio</w:t>
            </w:r>
            <w:r w:rsidR="002A029E"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-23</w:t>
            </w:r>
          </w:p>
        </w:tc>
      </w:tr>
      <w:tr w:rsidR="002A029E" w:rsidRPr="009C0038" w14:paraId="278C2800" w14:textId="77777777" w:rsidTr="005A3FE4">
        <w:trPr>
          <w:trHeight w:val="2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5880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Nombre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ED62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Cargo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9C00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Destino-País-Ciudad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65D9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Participación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F200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Fecha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BE5F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Regreso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0A38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Pasaje Aéreo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D9A9" w14:textId="3A590F1B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Viático</w:t>
            </w:r>
          </w:p>
        </w:tc>
      </w:tr>
      <w:tr w:rsidR="00552905" w:rsidRPr="00552905" w14:paraId="79293A61" w14:textId="77777777" w:rsidTr="005A3FE4">
        <w:trPr>
          <w:trHeight w:val="2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7902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Reina Roa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2A1A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Punto Focal para el Control del Tabaco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0242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Ginebra, Suiza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7D82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la Consulta Global sobre productos de nicotina y tabaco novedosos y emergentes.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D4C5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19 de junio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5CA9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24 de junio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AA19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 por OPS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2760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 por OPS</w:t>
            </w:r>
          </w:p>
        </w:tc>
      </w:tr>
      <w:tr w:rsidR="00552905" w:rsidRPr="00552905" w14:paraId="7D3DC9BC" w14:textId="77777777" w:rsidTr="005A3FE4">
        <w:trPr>
          <w:trHeight w:val="2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9765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Dra. Melva Cruz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D6C8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Directora General de Salud Publica</w:t>
            </w:r>
          </w:p>
        </w:tc>
        <w:tc>
          <w:tcPr>
            <w:tcW w:w="21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8F5F" w14:textId="6D96D078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Medellín</w:t>
            </w: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, Colombia</w:t>
            </w:r>
          </w:p>
        </w:tc>
        <w:tc>
          <w:tcPr>
            <w:tcW w:w="29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0BBF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la Sesión técnica binacional entre el Ministerio de Salud de Panama y el Ministerio de Salud y Protección Social de Colombia.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8F3A" w14:textId="498707D4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11 </w:t>
            </w: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de junio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9331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16 de junio</w:t>
            </w:r>
          </w:p>
        </w:tc>
        <w:tc>
          <w:tcPr>
            <w:tcW w:w="20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8097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cubiertos por DEPM del FBR Regional IREM.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E6C5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cubiertos por DEPM del FBR Regional IREM.</w:t>
            </w:r>
          </w:p>
        </w:tc>
      </w:tr>
      <w:tr w:rsidR="00552905" w:rsidRPr="00552905" w14:paraId="1695DD25" w14:textId="77777777" w:rsidTr="005A3FE4">
        <w:trPr>
          <w:trHeight w:val="2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3E03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Dra. Carmen Perez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D7BA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Gerente Nacional del PEEM</w:t>
            </w:r>
          </w:p>
        </w:tc>
        <w:tc>
          <w:tcPr>
            <w:tcW w:w="21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BDDC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58BE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4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62B9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58CE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AB95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3751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</w:tr>
      <w:tr w:rsidR="00552905" w:rsidRPr="00552905" w14:paraId="0DDDC9C9" w14:textId="77777777" w:rsidTr="005A3FE4">
        <w:trPr>
          <w:trHeight w:val="2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8932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Dra. Lizbeth Cerezo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F1D8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Vigilancia Nac. de Epidemiologia de la Malaria</w:t>
            </w:r>
          </w:p>
        </w:tc>
        <w:tc>
          <w:tcPr>
            <w:tcW w:w="21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CB88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CEA4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4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1FD4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CEF9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00D2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5460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</w:tr>
      <w:tr w:rsidR="00552905" w:rsidRPr="00552905" w14:paraId="6938FE76" w14:textId="77777777" w:rsidTr="005A3FE4">
        <w:trPr>
          <w:trHeight w:val="2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CE82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Dra. </w:t>
            </w:r>
            <w:proofErr w:type="spellStart"/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Wuagayoguna</w:t>
            </w:r>
            <w:proofErr w:type="spellEnd"/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Diaz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0453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Directora Regional de la Región de Salud de kuna Yala</w:t>
            </w:r>
          </w:p>
        </w:tc>
        <w:tc>
          <w:tcPr>
            <w:tcW w:w="21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DFB5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10D2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4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41F9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C6B2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8152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D46B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</w:tr>
      <w:tr w:rsidR="00552905" w:rsidRPr="00552905" w14:paraId="37641E32" w14:textId="77777777" w:rsidTr="005A3FE4">
        <w:trPr>
          <w:trHeight w:val="2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DCCB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Dra. Carmela Jackman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2F1D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Vigilancia Epidemiológica de la Región de Darién</w:t>
            </w:r>
          </w:p>
        </w:tc>
        <w:tc>
          <w:tcPr>
            <w:tcW w:w="21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3D6F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9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9341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4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0CD7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60FB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64F5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FAE0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</w:tr>
      <w:tr w:rsidR="00552905" w:rsidRPr="00552905" w14:paraId="11320B15" w14:textId="77777777" w:rsidTr="005A3FE4">
        <w:trPr>
          <w:trHeight w:val="2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2E32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proofErr w:type="spellStart"/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Tec</w:t>
            </w:r>
            <w:proofErr w:type="spellEnd"/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. Santiago Cherigo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F953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Jefe Nac. de la Sección de Malaria</w:t>
            </w:r>
          </w:p>
        </w:tc>
        <w:tc>
          <w:tcPr>
            <w:tcW w:w="21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B1BA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9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1ED6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D1BB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D28B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EFA5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5BEA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</w:tr>
      <w:tr w:rsidR="00552905" w:rsidRPr="00552905" w14:paraId="667DD0AE" w14:textId="77777777" w:rsidTr="005A3FE4">
        <w:trPr>
          <w:trHeight w:val="2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EDC2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Licdo. Daniel O Reilly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101A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Funcionario del Depto. de Vectores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B379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proofErr w:type="spellStart"/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Olso</w:t>
            </w:r>
            <w:proofErr w:type="spellEnd"/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, Noruega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16E1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la conferencia anual de DHIS2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7B1E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10 de junio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35BF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16 de junio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A000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 por CHAI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0201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 por CHAI</w:t>
            </w:r>
          </w:p>
        </w:tc>
      </w:tr>
      <w:tr w:rsidR="00552905" w:rsidRPr="00552905" w14:paraId="3C89F4C4" w14:textId="77777777" w:rsidTr="005A3FE4">
        <w:trPr>
          <w:trHeight w:val="2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87D8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Dr. Ricardo Chong Mendoza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1AC5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funcionario de la Oficina Integral de Riesgo a Desastre en Salud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E556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proofErr w:type="spellStart"/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Cascai</w:t>
            </w:r>
            <w:proofErr w:type="spellEnd"/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, Portugal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F20D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la Reunión Construyendo Coaliciones para el Fortalecimiento de Medidas Sociales y de Salud Pública durante Emergencias Sanitarias (PHSM)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C673" w14:textId="41DE35F2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11 </w:t>
            </w: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de junio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E8A5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16 de junio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C4A0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 por OPS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214A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 por OPS</w:t>
            </w:r>
          </w:p>
        </w:tc>
      </w:tr>
      <w:tr w:rsidR="00552905" w:rsidRPr="00552905" w14:paraId="000554C7" w14:textId="77777777" w:rsidTr="005A3FE4">
        <w:trPr>
          <w:trHeight w:val="2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D7BA" w14:textId="13839F56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Dra. </w:t>
            </w: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Félix</w:t>
            </w: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Corre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A9DA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Director de Planificación de la Salud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DB47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Rabat, marruecos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E66B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767B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11 de junio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1DD5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16 de junio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435A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 por Programa Mundial de Alimentos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BEC4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 por Programa Mundial de Alimentos</w:t>
            </w:r>
          </w:p>
        </w:tc>
      </w:tr>
      <w:tr w:rsidR="00552905" w:rsidRPr="00552905" w14:paraId="4FD2237D" w14:textId="77777777" w:rsidTr="005A3FE4">
        <w:trPr>
          <w:trHeight w:val="2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F529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Dra. Raquel de Mock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1FCD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Coordinadora de Enfermedades Desatendidas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F77B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Ginebra, Suiza.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F4C3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46ª Reunión Anual de la Junta Coordinadora Común (JCB) del TDR.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B6D5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12 de junio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C2A0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16 de junio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4547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B/.                                   1,491.00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5D68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B/.                                  2,000.00 </w:t>
            </w:r>
          </w:p>
        </w:tc>
      </w:tr>
      <w:tr w:rsidR="00552905" w:rsidRPr="00552905" w14:paraId="4658243F" w14:textId="77777777" w:rsidTr="005A3FE4">
        <w:trPr>
          <w:trHeight w:val="2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61E7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lastRenderedPageBreak/>
              <w:t>Arq. Carlos  Candanedo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BF8D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Director Nac. de Infraestructura de la Salud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3587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Singapur.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373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el curso de infraestructura, desarrollo de proyectos, planeamiento y gerencia.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7097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16 de junio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1437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25 de junio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6722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B/.                                   2,301.11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656F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B/.                                  4,000.00 </w:t>
            </w:r>
          </w:p>
        </w:tc>
      </w:tr>
      <w:tr w:rsidR="00552905" w:rsidRPr="00552905" w14:paraId="17CBF269" w14:textId="77777777" w:rsidTr="005A3FE4">
        <w:trPr>
          <w:trHeight w:val="2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6552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Licdo. Marco Pino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CBDC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funcionario de Salud Pública Alimentaria de DINACAV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A54B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Quito, Ecuador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F727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el Taller regional para capacitar a los profesionales técnicos de inocuidad de los alimentos en gestión de riesgos en la inocuidad de los alimentos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62E4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18 de junio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A8DB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24 de junio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C648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 por OPS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8124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 por OPS</w:t>
            </w:r>
          </w:p>
        </w:tc>
      </w:tr>
      <w:tr w:rsidR="00552905" w:rsidRPr="00552905" w14:paraId="6AD884EE" w14:textId="77777777" w:rsidTr="005A3FE4">
        <w:trPr>
          <w:trHeight w:val="2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5FB1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Dra. Anarella Jaén de Meron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CFF4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Médico Veterinario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CEDC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Honduras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9447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la Reunión Regional de Fortalecimiento de Capacidades Técnicas en Inocuidad de Alimentos.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5723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26 de junio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B069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30 de junio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65B0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cubiertos por la IICA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FDF6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cubiertos por la IICA</w:t>
            </w:r>
          </w:p>
        </w:tc>
      </w:tr>
      <w:tr w:rsidR="00552905" w:rsidRPr="00552905" w14:paraId="6BD5754F" w14:textId="77777777" w:rsidTr="005A3FE4">
        <w:trPr>
          <w:trHeight w:val="2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9201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Dr. Alcides Jaén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E76F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Supervisor de Lácteos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7A93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0696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7046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1337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2F25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9C8D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</w:tr>
      <w:tr w:rsidR="00552905" w:rsidRPr="00552905" w14:paraId="496C25D1" w14:textId="77777777" w:rsidTr="005A3FE4">
        <w:trPr>
          <w:trHeight w:val="2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385B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       Licda. Atala S. Milord V.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E130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Jefa de la Unidad Ambiental Sectorial de la Subdirección de Salud Ambiental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B818" w14:textId="207AA25C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República</w:t>
            </w: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Dominicana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3966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la segunda reunión del comité de revisión de los requisitos del registro de plaguicidas para uso de la agricultura de la Región Centroamericana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DF3C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11 de junio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F131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17 de junio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A9F6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cubiertos por el Proyecto IICA/USDA.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0EF2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cubiertos por el Proyecto IICA/USDA.</w:t>
            </w:r>
          </w:p>
        </w:tc>
      </w:tr>
      <w:tr w:rsidR="00552905" w:rsidRPr="00552905" w14:paraId="3C06A17D" w14:textId="77777777" w:rsidTr="005A3FE4">
        <w:trPr>
          <w:trHeight w:val="2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9CD7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Dra. Mitzila Rosas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BCBF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Jefa Regional en la Región Metropolitana de Salud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C0A8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Ginebra, Suiza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BBA2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el Congreso Mundial en la implementación del código internacional de comercialización de sucedáneos de la leche materna (SLM).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FE15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18-jun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495E" w14:textId="5ED81F8B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23 </w:t>
            </w: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de junio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578B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cubiertos por la OMS/OPS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3269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cubiertos por la OMS/OPS</w:t>
            </w:r>
          </w:p>
        </w:tc>
      </w:tr>
      <w:tr w:rsidR="00552905" w:rsidRPr="00552905" w14:paraId="5915ED6F" w14:textId="77777777" w:rsidTr="005A3FE4">
        <w:trPr>
          <w:trHeight w:val="2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0CDA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Licdo. Jorge Aguirre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FC3C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Abogado de la Direccion General de Salud Pública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5900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0840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6261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0910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A53E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3415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</w:tr>
      <w:tr w:rsidR="00552905" w:rsidRPr="00552905" w14:paraId="6636E17F" w14:textId="77777777" w:rsidTr="005A3FE4">
        <w:trPr>
          <w:trHeight w:val="2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9311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Dra. Delia De Icaza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C18D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Jefa de Sección Salud Mental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17E9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Washington, D.C., Estados Unidos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2FBF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el lanzamiento del reporte de la Comisión de Alto nivel sobre Salud Mental.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6DA8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08 de junio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9381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10 de junio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B505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cubiertos por la OPS.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7601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cubiertos por la OPS.</w:t>
            </w:r>
          </w:p>
        </w:tc>
      </w:tr>
      <w:tr w:rsidR="00552905" w:rsidRPr="00552905" w14:paraId="0A2142E1" w14:textId="77777777" w:rsidTr="00CC0A44">
        <w:trPr>
          <w:trHeight w:val="91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BCDF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lastRenderedPageBreak/>
              <w:t>Licda. Yoani Gonzalez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9AE4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Técnica de la Sección de Sustancias Químicas y Desechos Peligrosos (Punto Focal del Convenio de Basilea)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FB89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Puerto España, Trinidad y Tobago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A764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el Taller Global de Residuos Plásticos.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5B07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26 de junio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021F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29 de junio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2C5C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cubiertos por Secretaria del Convenio de Basilea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C21A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cubiertos por Secretaria del Convenio de Basilea</w:t>
            </w:r>
          </w:p>
        </w:tc>
      </w:tr>
      <w:tr w:rsidR="00CC0A44" w:rsidRPr="00552905" w14:paraId="7623E22B" w14:textId="77777777" w:rsidTr="0033531B">
        <w:trPr>
          <w:trHeight w:val="2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66A3" w14:textId="77777777" w:rsidR="00CC0A44" w:rsidRPr="00552905" w:rsidRDefault="00CC0A44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Licda. Thays Noriega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5E33" w14:textId="45658A0A" w:rsidR="00CC0A44" w:rsidRPr="00552905" w:rsidRDefault="00CC0A44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Directora</w:t>
            </w: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de Asuntos Internacionales y </w:t>
            </w: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Cooperación</w:t>
            </w: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</w:t>
            </w: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Técnica</w:t>
            </w:r>
          </w:p>
        </w:tc>
        <w:tc>
          <w:tcPr>
            <w:tcW w:w="21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7BFB" w14:textId="77777777" w:rsidR="00CC0A44" w:rsidRPr="00552905" w:rsidRDefault="00CC0A44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Isla San Pedro, Belice</w:t>
            </w:r>
          </w:p>
        </w:tc>
        <w:tc>
          <w:tcPr>
            <w:tcW w:w="29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2187" w14:textId="77777777" w:rsidR="00CC0A44" w:rsidRPr="00552905" w:rsidRDefault="00CC0A44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la LVIII Reunión Ordinaria del COMISCA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0D9C" w14:textId="77777777" w:rsidR="00CC0A44" w:rsidRPr="00552905" w:rsidRDefault="00CC0A44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21 de junio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0426" w14:textId="77777777" w:rsidR="00CC0A44" w:rsidRPr="00552905" w:rsidRDefault="00CC0A44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25 de junio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DD8D" w14:textId="77777777" w:rsidR="00CC0A44" w:rsidRPr="00552905" w:rsidRDefault="00CC0A44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B/.                                   1,714.00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4975" w14:textId="77777777" w:rsidR="00CC0A44" w:rsidRPr="00552905" w:rsidRDefault="00CC0A44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B/.                                  1,200.00 </w:t>
            </w:r>
          </w:p>
        </w:tc>
      </w:tr>
      <w:tr w:rsidR="00CC0A44" w:rsidRPr="00552905" w14:paraId="79D49917" w14:textId="77777777" w:rsidTr="0033531B">
        <w:trPr>
          <w:trHeight w:val="2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9590" w14:textId="5EA4083A" w:rsidR="00CC0A44" w:rsidRPr="00552905" w:rsidRDefault="00CC0A44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Dr. </w:t>
            </w: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Félix</w:t>
            </w: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Correa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9E96" w14:textId="77777777" w:rsidR="00CC0A44" w:rsidRPr="00552905" w:rsidRDefault="00CC0A44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Director de Planificación de la Salud</w:t>
            </w:r>
          </w:p>
        </w:tc>
        <w:tc>
          <w:tcPr>
            <w:tcW w:w="21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C234" w14:textId="77777777" w:rsidR="00CC0A44" w:rsidRPr="00552905" w:rsidRDefault="00CC0A44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9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F2FA" w14:textId="77777777" w:rsidR="00CC0A44" w:rsidRPr="00552905" w:rsidRDefault="00CC0A44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922" w14:textId="77777777" w:rsidR="00CC0A44" w:rsidRPr="00552905" w:rsidRDefault="00CC0A44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2C8E" w14:textId="77777777" w:rsidR="00CC0A44" w:rsidRPr="00552905" w:rsidRDefault="00CC0A44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0256" w14:textId="77777777" w:rsidR="00CC0A44" w:rsidRPr="00552905" w:rsidRDefault="00CC0A44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B/.                                   1,714.00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8F06" w14:textId="77777777" w:rsidR="00CC0A44" w:rsidRPr="00552905" w:rsidRDefault="00CC0A44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B/.                                  1,200.00 </w:t>
            </w:r>
          </w:p>
        </w:tc>
      </w:tr>
      <w:tr w:rsidR="00552905" w:rsidRPr="00552905" w14:paraId="0B3E19C8" w14:textId="77777777" w:rsidTr="005A3FE4">
        <w:trPr>
          <w:trHeight w:val="2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7849" w14:textId="77777777" w:rsid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  <w:p w14:paraId="5BEBCA5C" w14:textId="77777777" w:rsid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  <w:p w14:paraId="6C02053C" w14:textId="1CCF6894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Licdo. Luis Montalvan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AEA2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Técnico en Saneamiento Ambiental- Sede</w:t>
            </w:r>
          </w:p>
        </w:tc>
        <w:tc>
          <w:tcPr>
            <w:tcW w:w="21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3C9E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Santo Domingo, República Dominicana.</w:t>
            </w:r>
          </w:p>
        </w:tc>
        <w:tc>
          <w:tcPr>
            <w:tcW w:w="29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42FB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el Curso de Capacitación General sobre la Convención de Armas Químicas para personal de Autoridades Nacionales y Partes Interesadas Relevantes en América Latina y el Caribe.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58E5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26 de junio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2E80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30 de junio</w:t>
            </w:r>
          </w:p>
        </w:tc>
        <w:tc>
          <w:tcPr>
            <w:tcW w:w="20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87CA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 por OPAQ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3F6D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 por OPAQ</w:t>
            </w:r>
          </w:p>
        </w:tc>
      </w:tr>
      <w:tr w:rsidR="00552905" w:rsidRPr="00552905" w14:paraId="4F541BF4" w14:textId="77777777" w:rsidTr="005A3FE4">
        <w:trPr>
          <w:trHeight w:val="2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D7AF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Licdo. Augusto Marciaga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4019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5529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Técnico en Saneamiento Ambiental-Región Metropolitana</w:t>
            </w:r>
          </w:p>
        </w:tc>
        <w:tc>
          <w:tcPr>
            <w:tcW w:w="21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CBA9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9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DE4C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E387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6452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730F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D50D" w14:textId="77777777" w:rsidR="00552905" w:rsidRPr="00552905" w:rsidRDefault="00552905" w:rsidP="00552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</w:tr>
    </w:tbl>
    <w:p w14:paraId="20919EE1" w14:textId="77777777" w:rsidR="002A029E" w:rsidRPr="009C0038" w:rsidRDefault="002A029E">
      <w:pPr>
        <w:rPr>
          <w:sz w:val="24"/>
          <w:szCs w:val="24"/>
        </w:rPr>
      </w:pPr>
    </w:p>
    <w:sectPr w:rsidR="002A029E" w:rsidRPr="009C0038" w:rsidSect="002A029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9E"/>
    <w:rsid w:val="002A029E"/>
    <w:rsid w:val="00552905"/>
    <w:rsid w:val="00595B65"/>
    <w:rsid w:val="005A3FE4"/>
    <w:rsid w:val="009C0038"/>
    <w:rsid w:val="00CC0A44"/>
    <w:rsid w:val="00F6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FF2C6A"/>
  <w15:chartTrackingRefBased/>
  <w15:docId w15:val="{C686BC7F-D176-47FE-99C8-E7D78901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5B60E-771A-4269-AA00-1548C913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Lelis Moreno</dc:creator>
  <cp:keywords/>
  <dc:description/>
  <cp:lastModifiedBy>Lelis Moreno</cp:lastModifiedBy>
  <cp:revision>2</cp:revision>
  <dcterms:created xsi:type="dcterms:W3CDTF">2023-10-24T14:32:00Z</dcterms:created>
  <dcterms:modified xsi:type="dcterms:W3CDTF">2023-10-24T14:32:00Z</dcterms:modified>
</cp:coreProperties>
</file>