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Y="463"/>
        <w:tblW w:w="0" w:type="auto"/>
        <w:tblLook w:val="04A0" w:firstRow="1" w:lastRow="0" w:firstColumn="1" w:lastColumn="0" w:noHBand="0" w:noVBand="1"/>
      </w:tblPr>
      <w:tblGrid>
        <w:gridCol w:w="506"/>
        <w:gridCol w:w="623"/>
        <w:gridCol w:w="4338"/>
        <w:gridCol w:w="2608"/>
        <w:gridCol w:w="2128"/>
        <w:gridCol w:w="2551"/>
        <w:gridCol w:w="1636"/>
      </w:tblGrid>
      <w:tr w:rsidR="004E051B" w14:paraId="144F99CE" w14:textId="77777777" w:rsidTr="004E051B">
        <w:trPr>
          <w:cantSplit/>
          <w:trHeight w:val="703"/>
        </w:trPr>
        <w:tc>
          <w:tcPr>
            <w:tcW w:w="506" w:type="dxa"/>
            <w:shd w:val="clear" w:color="auto" w:fill="B3E5A1" w:themeFill="accent6" w:themeFillTint="66"/>
            <w:textDirection w:val="btLr"/>
            <w:vAlign w:val="center"/>
          </w:tcPr>
          <w:p w14:paraId="3D464E88" w14:textId="77777777" w:rsidR="00BB75CB" w:rsidRPr="00DD2C82" w:rsidRDefault="00BB75CB" w:rsidP="00BB75CB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4D3F8C26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38" w:type="dxa"/>
            <w:shd w:val="clear" w:color="auto" w:fill="B3E5A1" w:themeFill="accent6" w:themeFillTint="66"/>
            <w:vAlign w:val="center"/>
          </w:tcPr>
          <w:p w14:paraId="19F0785B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608" w:type="dxa"/>
            <w:shd w:val="clear" w:color="auto" w:fill="B3E5A1" w:themeFill="accent6" w:themeFillTint="66"/>
            <w:vAlign w:val="center"/>
          </w:tcPr>
          <w:p w14:paraId="3945F9C6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128" w:type="dxa"/>
            <w:shd w:val="clear" w:color="auto" w:fill="B3E5A1" w:themeFill="accent6" w:themeFillTint="66"/>
            <w:vAlign w:val="center"/>
          </w:tcPr>
          <w:p w14:paraId="4C8BFC0B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1" w:type="dxa"/>
            <w:shd w:val="clear" w:color="auto" w:fill="B3E5A1" w:themeFill="accent6" w:themeFillTint="66"/>
            <w:vAlign w:val="center"/>
          </w:tcPr>
          <w:p w14:paraId="3151070A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6" w:type="dxa"/>
            <w:shd w:val="clear" w:color="auto" w:fill="B3E5A1" w:themeFill="accent6" w:themeFillTint="66"/>
            <w:vAlign w:val="center"/>
          </w:tcPr>
          <w:p w14:paraId="0C87EAB2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55435CE5" w14:textId="77777777" w:rsidR="00BB75CB" w:rsidRPr="00DD2C82" w:rsidRDefault="00BB75CB" w:rsidP="00BB75CB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476F47" w14:paraId="5ABCB70C" w14:textId="77777777" w:rsidTr="00DD7782">
        <w:trPr>
          <w:trHeight w:val="549"/>
        </w:trPr>
        <w:tc>
          <w:tcPr>
            <w:tcW w:w="506" w:type="dxa"/>
            <w:vMerge w:val="restart"/>
            <w:textDirection w:val="btLr"/>
          </w:tcPr>
          <w:p w14:paraId="4CCC3ACB" w14:textId="62E78DD4" w:rsidR="000373B2" w:rsidRPr="00DD2C82" w:rsidRDefault="005D706A" w:rsidP="00473874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Enero</w:t>
            </w:r>
          </w:p>
        </w:tc>
        <w:tc>
          <w:tcPr>
            <w:tcW w:w="623" w:type="dxa"/>
            <w:vAlign w:val="center"/>
          </w:tcPr>
          <w:p w14:paraId="51F8581C" w14:textId="77777777" w:rsidR="000373B2" w:rsidRPr="00E9007C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4338" w:type="dxa"/>
            <w:vAlign w:val="center"/>
          </w:tcPr>
          <w:p w14:paraId="3F590642" w14:textId="5DF03332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Gel Insecticida K4</w:t>
            </w:r>
          </w:p>
        </w:tc>
        <w:tc>
          <w:tcPr>
            <w:tcW w:w="2608" w:type="dxa"/>
            <w:vAlign w:val="center"/>
          </w:tcPr>
          <w:p w14:paraId="5551F4E2" w14:textId="25F12A28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Ratar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S.A.S.</w:t>
            </w:r>
          </w:p>
        </w:tc>
        <w:tc>
          <w:tcPr>
            <w:tcW w:w="2128" w:type="dxa"/>
            <w:vAlign w:val="center"/>
          </w:tcPr>
          <w:p w14:paraId="442C52F3" w14:textId="5A881DDA" w:rsidR="000373B2" w:rsidRPr="005D706A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D706A">
              <w:rPr>
                <w:rFonts w:ascii="Arial" w:hAnsi="Arial" w:cs="Arial"/>
                <w:b/>
                <w:bCs/>
                <w:sz w:val="24"/>
                <w:szCs w:val="24"/>
              </w:rPr>
              <w:t>Larssen</w:t>
            </w:r>
            <w:proofErr w:type="spellEnd"/>
            <w:r w:rsidRPr="005D706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Ltda.</w:t>
            </w:r>
          </w:p>
        </w:tc>
        <w:tc>
          <w:tcPr>
            <w:tcW w:w="2551" w:type="dxa"/>
            <w:vAlign w:val="center"/>
          </w:tcPr>
          <w:p w14:paraId="73770DBD" w14:textId="6C3CDE17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Colombia</w:t>
            </w:r>
          </w:p>
        </w:tc>
        <w:tc>
          <w:tcPr>
            <w:tcW w:w="1636" w:type="dxa"/>
            <w:vAlign w:val="center"/>
          </w:tcPr>
          <w:p w14:paraId="39570738" w14:textId="44423ADE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42223</w:t>
            </w:r>
            <w:r w:rsidR="00037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-PR</w:t>
            </w:r>
          </w:p>
        </w:tc>
      </w:tr>
      <w:tr w:rsidR="00476F47" w14:paraId="0244A611" w14:textId="77777777" w:rsidTr="00DD7782">
        <w:trPr>
          <w:trHeight w:val="711"/>
        </w:trPr>
        <w:tc>
          <w:tcPr>
            <w:tcW w:w="506" w:type="dxa"/>
            <w:vMerge/>
          </w:tcPr>
          <w:p w14:paraId="14C7410C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B171C3C" w14:textId="77777777" w:rsidR="000373B2" w:rsidRPr="00E9007C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4338" w:type="dxa"/>
            <w:vAlign w:val="center"/>
          </w:tcPr>
          <w:p w14:paraId="00A31074" w14:textId="175EC27D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Tizafen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Tabletas Recubiertas</w:t>
            </w:r>
          </w:p>
        </w:tc>
        <w:tc>
          <w:tcPr>
            <w:tcW w:w="2608" w:type="dxa"/>
            <w:vAlign w:val="center"/>
          </w:tcPr>
          <w:p w14:paraId="0ABADFC7" w14:textId="53669814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Siegfried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S.A.S.</w:t>
            </w:r>
          </w:p>
        </w:tc>
        <w:tc>
          <w:tcPr>
            <w:tcW w:w="2128" w:type="dxa"/>
            <w:vAlign w:val="center"/>
          </w:tcPr>
          <w:p w14:paraId="3E277A29" w14:textId="7521C0AD" w:rsidR="000373B2" w:rsidRPr="001629D3" w:rsidRDefault="009D0267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0B8643F6" w14:textId="21E519B9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Colombia</w:t>
            </w:r>
          </w:p>
        </w:tc>
        <w:tc>
          <w:tcPr>
            <w:tcW w:w="1636" w:type="dxa"/>
            <w:vAlign w:val="center"/>
          </w:tcPr>
          <w:p w14:paraId="38E9F40F" w14:textId="51E859CA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42220</w:t>
            </w:r>
            <w:r w:rsidR="00037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-PR</w:t>
            </w:r>
          </w:p>
        </w:tc>
      </w:tr>
      <w:tr w:rsidR="00476F47" w:rsidRPr="001629D3" w14:paraId="634542CC" w14:textId="77777777" w:rsidTr="004E051B">
        <w:tc>
          <w:tcPr>
            <w:tcW w:w="506" w:type="dxa"/>
            <w:vMerge/>
          </w:tcPr>
          <w:p w14:paraId="1EA379A6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007E93E0" w14:textId="77777777" w:rsidR="000373B2" w:rsidRPr="00E9007C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4338" w:type="dxa"/>
            <w:vAlign w:val="center"/>
          </w:tcPr>
          <w:p w14:paraId="12FBB632" w14:textId="6A84A73F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Fusifen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% Crema</w:t>
            </w:r>
          </w:p>
        </w:tc>
        <w:tc>
          <w:tcPr>
            <w:tcW w:w="2608" w:type="dxa"/>
            <w:vAlign w:val="center"/>
          </w:tcPr>
          <w:p w14:paraId="5D894A05" w14:textId="64167B7F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Fourrts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(India) Laboratories PVT. LTD.</w:t>
            </w:r>
          </w:p>
        </w:tc>
        <w:tc>
          <w:tcPr>
            <w:tcW w:w="2128" w:type="dxa"/>
            <w:vAlign w:val="center"/>
          </w:tcPr>
          <w:p w14:paraId="76E98D73" w14:textId="2AE99440" w:rsidR="000373B2" w:rsidRPr="001629D3" w:rsidRDefault="009D0267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78E45F06" w14:textId="4D8CB072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1636" w:type="dxa"/>
            <w:vAlign w:val="center"/>
          </w:tcPr>
          <w:p w14:paraId="6C1E58E5" w14:textId="50FB9323" w:rsidR="000373B2" w:rsidRPr="001629D3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42097</w:t>
            </w:r>
            <w:r w:rsidR="00037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-PR</w:t>
            </w:r>
          </w:p>
        </w:tc>
      </w:tr>
      <w:tr w:rsidR="00476F47" w:rsidRPr="001629D3" w14:paraId="7CD5E147" w14:textId="77777777" w:rsidTr="004E051B">
        <w:tc>
          <w:tcPr>
            <w:tcW w:w="506" w:type="dxa"/>
            <w:vMerge/>
          </w:tcPr>
          <w:p w14:paraId="5415F545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96F4DB4" w14:textId="343057C8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4</w:t>
            </w:r>
          </w:p>
        </w:tc>
        <w:tc>
          <w:tcPr>
            <w:tcW w:w="4338" w:type="dxa"/>
            <w:vAlign w:val="center"/>
          </w:tcPr>
          <w:p w14:paraId="6E04D2F9" w14:textId="69FEF8F9" w:rsidR="000373B2" w:rsidRPr="00B00310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Raid Laminitas Contra Mosquitos y Zancudos</w:t>
            </w:r>
          </w:p>
        </w:tc>
        <w:tc>
          <w:tcPr>
            <w:tcW w:w="2608" w:type="dxa"/>
            <w:vAlign w:val="center"/>
          </w:tcPr>
          <w:p w14:paraId="4A1E7977" w14:textId="2922F2E0" w:rsidR="000373B2" w:rsidRPr="00B00310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Jiangsun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Johnson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Tongda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Ltd.</w:t>
            </w:r>
          </w:p>
        </w:tc>
        <w:tc>
          <w:tcPr>
            <w:tcW w:w="2128" w:type="dxa"/>
            <w:vAlign w:val="center"/>
          </w:tcPr>
          <w:p w14:paraId="0E26B05C" w14:textId="008717BF" w:rsidR="000373B2" w:rsidRPr="00B00310" w:rsidRDefault="009D0267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7D4882FF" w14:textId="2959E22D" w:rsidR="000373B2" w:rsidRPr="00B00310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China</w:t>
            </w:r>
          </w:p>
        </w:tc>
        <w:tc>
          <w:tcPr>
            <w:tcW w:w="1636" w:type="dxa"/>
            <w:vAlign w:val="center"/>
          </w:tcPr>
          <w:p w14:paraId="61D67F13" w14:textId="67540DCC" w:rsidR="000373B2" w:rsidRPr="00B00310" w:rsidRDefault="005D706A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42227</w:t>
            </w:r>
            <w:r w:rsidR="000373B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-PR</w:t>
            </w:r>
          </w:p>
        </w:tc>
      </w:tr>
      <w:tr w:rsidR="00476F47" w:rsidRPr="001629D3" w14:paraId="03E3993C" w14:textId="77777777" w:rsidTr="004E051B">
        <w:tc>
          <w:tcPr>
            <w:tcW w:w="506" w:type="dxa"/>
            <w:vMerge/>
          </w:tcPr>
          <w:p w14:paraId="22A1D746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5CC65AF" w14:textId="4307FDF0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4338" w:type="dxa"/>
            <w:vAlign w:val="center"/>
          </w:tcPr>
          <w:p w14:paraId="7D65B3F7" w14:textId="775C5E88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Dolex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Sinus</w:t>
            </w:r>
            <w:proofErr w:type="spellEnd"/>
          </w:p>
        </w:tc>
        <w:tc>
          <w:tcPr>
            <w:tcW w:w="2608" w:type="dxa"/>
            <w:vAlign w:val="center"/>
          </w:tcPr>
          <w:p w14:paraId="41B5F488" w14:textId="7846AD3D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Laboratorios Suizos S.A. de C.V.</w:t>
            </w:r>
          </w:p>
        </w:tc>
        <w:tc>
          <w:tcPr>
            <w:tcW w:w="2128" w:type="dxa"/>
            <w:vAlign w:val="center"/>
          </w:tcPr>
          <w:p w14:paraId="7C72CB29" w14:textId="67977515" w:rsidR="000373B2" w:rsidRPr="001C39AD" w:rsidRDefault="001C39AD" w:rsidP="00C77E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>Pharmalabs</w:t>
            </w:r>
            <w:proofErr w:type="spellEnd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S.A.</w:t>
            </w:r>
          </w:p>
        </w:tc>
        <w:tc>
          <w:tcPr>
            <w:tcW w:w="2551" w:type="dxa"/>
            <w:vAlign w:val="center"/>
          </w:tcPr>
          <w:p w14:paraId="5AE8E837" w14:textId="116F3ED4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El Salvador</w:t>
            </w:r>
          </w:p>
        </w:tc>
        <w:tc>
          <w:tcPr>
            <w:tcW w:w="1636" w:type="dxa"/>
            <w:vAlign w:val="center"/>
          </w:tcPr>
          <w:p w14:paraId="34217DCB" w14:textId="5F28DCF0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42222-PR</w:t>
            </w:r>
          </w:p>
        </w:tc>
      </w:tr>
      <w:tr w:rsidR="00476F47" w:rsidRPr="001629D3" w14:paraId="55F39477" w14:textId="77777777" w:rsidTr="004E051B">
        <w:trPr>
          <w:trHeight w:val="716"/>
        </w:trPr>
        <w:tc>
          <w:tcPr>
            <w:tcW w:w="506" w:type="dxa"/>
            <w:vMerge/>
          </w:tcPr>
          <w:p w14:paraId="38444C61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F33006D" w14:textId="24A5A845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4338" w:type="dxa"/>
            <w:vAlign w:val="center"/>
          </w:tcPr>
          <w:p w14:paraId="52A4319C" w14:textId="0FE03C8F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Cis-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Atrafine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Besilato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Cisatracurio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inyección USP 2mg/ml)</w:t>
            </w:r>
          </w:p>
        </w:tc>
        <w:tc>
          <w:tcPr>
            <w:tcW w:w="2608" w:type="dxa"/>
            <w:vAlign w:val="center"/>
          </w:tcPr>
          <w:p w14:paraId="0010099D" w14:textId="4A3E0884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Divine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Pvt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Ltd.</w:t>
            </w:r>
          </w:p>
        </w:tc>
        <w:tc>
          <w:tcPr>
            <w:tcW w:w="2128" w:type="dxa"/>
            <w:vAlign w:val="center"/>
          </w:tcPr>
          <w:p w14:paraId="024D7AA5" w14:textId="2FCB7D3E" w:rsidR="000373B2" w:rsidRPr="001C39AD" w:rsidRDefault="001C39AD" w:rsidP="00C77E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>Flagship</w:t>
            </w:r>
            <w:proofErr w:type="spellEnd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>Biotech</w:t>
            </w:r>
            <w:proofErr w:type="spellEnd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International</w:t>
            </w:r>
          </w:p>
        </w:tc>
        <w:tc>
          <w:tcPr>
            <w:tcW w:w="2551" w:type="dxa"/>
            <w:vAlign w:val="center"/>
          </w:tcPr>
          <w:p w14:paraId="7166BEAB" w14:textId="4D927B6A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0DAD8C7F" w14:textId="69756263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42201-PR</w:t>
            </w:r>
          </w:p>
        </w:tc>
      </w:tr>
      <w:tr w:rsidR="00476F47" w:rsidRPr="001629D3" w14:paraId="3B2AE45A" w14:textId="77777777" w:rsidTr="004E051B">
        <w:trPr>
          <w:trHeight w:val="713"/>
        </w:trPr>
        <w:tc>
          <w:tcPr>
            <w:tcW w:w="506" w:type="dxa"/>
            <w:vMerge/>
          </w:tcPr>
          <w:p w14:paraId="05E72590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0F98C887" w14:textId="02352EDE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4338" w:type="dxa"/>
            <w:vAlign w:val="center"/>
          </w:tcPr>
          <w:p w14:paraId="735193E5" w14:textId="5017AADC" w:rsidR="000373B2" w:rsidRPr="001C39AD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Acla-</w:t>
            </w:r>
            <w:proofErr w:type="spellStart"/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</w:t>
            </w:r>
            <w:proofErr w:type="spellEnd"/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Bid</w:t>
            </w:r>
            <w:proofErr w:type="spellEnd"/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400mg/57mg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olvo para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1C39A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spensión Oral</w:t>
            </w:r>
          </w:p>
        </w:tc>
        <w:tc>
          <w:tcPr>
            <w:tcW w:w="2608" w:type="dxa"/>
            <w:vAlign w:val="center"/>
          </w:tcPr>
          <w:p w14:paraId="1BA3A284" w14:textId="54B81B45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Lamfer</w:t>
            </w:r>
            <w:proofErr w:type="spellEnd"/>
          </w:p>
        </w:tc>
        <w:tc>
          <w:tcPr>
            <w:tcW w:w="2128" w:type="dxa"/>
            <w:vAlign w:val="center"/>
          </w:tcPr>
          <w:p w14:paraId="6F9E7233" w14:textId="15BA2ECC" w:rsidR="000373B2" w:rsidRPr="001C39AD" w:rsidRDefault="001C39AD" w:rsidP="00C77E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C39AD">
              <w:rPr>
                <w:rFonts w:ascii="Arial" w:hAnsi="Arial" w:cs="Arial"/>
                <w:b/>
                <w:bCs/>
              </w:rPr>
              <w:t>Med</w:t>
            </w:r>
            <w:proofErr w:type="spellEnd"/>
            <w:r w:rsidRPr="001C39AD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C39AD">
              <w:rPr>
                <w:rFonts w:ascii="Arial" w:hAnsi="Arial" w:cs="Arial"/>
                <w:b/>
                <w:bCs/>
              </w:rPr>
              <w:t>Pharma</w:t>
            </w:r>
            <w:proofErr w:type="spellEnd"/>
            <w:r w:rsidRPr="001C39AD">
              <w:rPr>
                <w:rFonts w:ascii="Arial" w:hAnsi="Arial" w:cs="Arial"/>
                <w:b/>
                <w:bCs/>
              </w:rPr>
              <w:t xml:space="preserve"> S.A</w:t>
            </w:r>
            <w:r>
              <w:rPr>
                <w:b/>
                <w:bCs/>
              </w:rPr>
              <w:t>.</w:t>
            </w:r>
          </w:p>
        </w:tc>
        <w:tc>
          <w:tcPr>
            <w:tcW w:w="2551" w:type="dxa"/>
            <w:vAlign w:val="center"/>
          </w:tcPr>
          <w:p w14:paraId="2C8FFCF9" w14:textId="6A014D9D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6" w:type="dxa"/>
            <w:vAlign w:val="center"/>
          </w:tcPr>
          <w:p w14:paraId="2AE8AC68" w14:textId="213E8CB9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42207-PR</w:t>
            </w:r>
          </w:p>
        </w:tc>
      </w:tr>
      <w:tr w:rsidR="00476F47" w:rsidRPr="001629D3" w14:paraId="5183A970" w14:textId="77777777" w:rsidTr="004E051B">
        <w:tc>
          <w:tcPr>
            <w:tcW w:w="506" w:type="dxa"/>
            <w:vMerge/>
          </w:tcPr>
          <w:p w14:paraId="778730FA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86ED052" w14:textId="4D53BF48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4338" w:type="dxa"/>
            <w:vAlign w:val="center"/>
          </w:tcPr>
          <w:p w14:paraId="6E3AAA09" w14:textId="24D2B9B4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Clotrimazol 2% Crema Vaginal</w:t>
            </w:r>
          </w:p>
        </w:tc>
        <w:tc>
          <w:tcPr>
            <w:tcW w:w="2608" w:type="dxa"/>
            <w:vAlign w:val="center"/>
          </w:tcPr>
          <w:p w14:paraId="5B9A09B6" w14:textId="4A70F5A5" w:rsidR="000373B2" w:rsidRPr="00A4771A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Laboratorios Lamfer</w:t>
            </w:r>
          </w:p>
        </w:tc>
        <w:tc>
          <w:tcPr>
            <w:tcW w:w="2128" w:type="dxa"/>
            <w:vAlign w:val="center"/>
          </w:tcPr>
          <w:p w14:paraId="3F73816E" w14:textId="6A8C97C6" w:rsidR="000373B2" w:rsidRPr="00A4771A" w:rsidRDefault="001C39AD" w:rsidP="00C77E4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SelectPharma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S.A.</w:t>
            </w:r>
          </w:p>
        </w:tc>
        <w:tc>
          <w:tcPr>
            <w:tcW w:w="2551" w:type="dxa"/>
            <w:vAlign w:val="center"/>
          </w:tcPr>
          <w:p w14:paraId="4D392B88" w14:textId="23799E95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6" w:type="dxa"/>
            <w:vAlign w:val="center"/>
          </w:tcPr>
          <w:p w14:paraId="2547E0B1" w14:textId="7BCCC331" w:rsidR="000373B2" w:rsidRDefault="001C39AD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42221-PR</w:t>
            </w:r>
          </w:p>
        </w:tc>
      </w:tr>
      <w:tr w:rsidR="00476F47" w:rsidRPr="001629D3" w14:paraId="558AB2C0" w14:textId="77777777" w:rsidTr="004E051B">
        <w:trPr>
          <w:trHeight w:val="740"/>
        </w:trPr>
        <w:tc>
          <w:tcPr>
            <w:tcW w:w="506" w:type="dxa"/>
            <w:vMerge/>
          </w:tcPr>
          <w:p w14:paraId="6035610E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AD9323F" w14:textId="44F849BD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4338" w:type="dxa"/>
            <w:vAlign w:val="center"/>
          </w:tcPr>
          <w:p w14:paraId="796984C2" w14:textId="0BD18119" w:rsidR="000373B2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Nepacalm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(Suspensión oftálmica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nepafenac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08" w:type="dxa"/>
            <w:vAlign w:val="center"/>
          </w:tcPr>
          <w:p w14:paraId="6016F9A4" w14:textId="2EA78928" w:rsidR="000373B2" w:rsidRPr="00C96570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Divine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Pvt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Ltd.</w:t>
            </w:r>
          </w:p>
        </w:tc>
        <w:tc>
          <w:tcPr>
            <w:tcW w:w="2128" w:type="dxa"/>
            <w:vAlign w:val="center"/>
          </w:tcPr>
          <w:p w14:paraId="6C73E975" w14:textId="79CCBF96" w:rsidR="000373B2" w:rsidRPr="00661C20" w:rsidRDefault="00661C20" w:rsidP="00C77E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>Flagship</w:t>
            </w:r>
            <w:proofErr w:type="spellEnd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>Biotech</w:t>
            </w:r>
            <w:proofErr w:type="spellEnd"/>
            <w:r w:rsidRPr="001C39A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International</w:t>
            </w:r>
          </w:p>
        </w:tc>
        <w:tc>
          <w:tcPr>
            <w:tcW w:w="2551" w:type="dxa"/>
            <w:vAlign w:val="center"/>
          </w:tcPr>
          <w:p w14:paraId="35D02863" w14:textId="0982B667" w:rsidR="000373B2" w:rsidRPr="00661C20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1636" w:type="dxa"/>
            <w:vAlign w:val="center"/>
          </w:tcPr>
          <w:p w14:paraId="0DAA339C" w14:textId="400BA9C5" w:rsidR="000373B2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42183-PR</w:t>
            </w:r>
          </w:p>
        </w:tc>
      </w:tr>
      <w:tr w:rsidR="00476F47" w:rsidRPr="00352C95" w14:paraId="24E1D2E4" w14:textId="77777777" w:rsidTr="004E051B">
        <w:tc>
          <w:tcPr>
            <w:tcW w:w="506" w:type="dxa"/>
            <w:vMerge/>
          </w:tcPr>
          <w:p w14:paraId="500B2DFA" w14:textId="77777777" w:rsidR="000373B2" w:rsidRPr="00E9007C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7EF9E92" w14:textId="315B16B0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4338" w:type="dxa"/>
            <w:vAlign w:val="center"/>
          </w:tcPr>
          <w:p w14:paraId="1EA31D35" w14:textId="3A63422A" w:rsidR="000373B2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Hidrocortisona Acetato Crema</w:t>
            </w:r>
          </w:p>
        </w:tc>
        <w:tc>
          <w:tcPr>
            <w:tcW w:w="2608" w:type="dxa"/>
            <w:vAlign w:val="center"/>
          </w:tcPr>
          <w:p w14:paraId="72A44FBF" w14:textId="1F507CB6" w:rsidR="000373B2" w:rsidRPr="00352C95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Remus Pharmaceuticals Pvt. Ltd.</w:t>
            </w:r>
          </w:p>
        </w:tc>
        <w:tc>
          <w:tcPr>
            <w:tcW w:w="2128" w:type="dxa"/>
            <w:vAlign w:val="center"/>
          </w:tcPr>
          <w:p w14:paraId="249435E5" w14:textId="7E28EA59" w:rsidR="000373B2" w:rsidRPr="00352C95" w:rsidRDefault="00661C20" w:rsidP="00C77E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---------------</w:t>
            </w:r>
          </w:p>
        </w:tc>
        <w:tc>
          <w:tcPr>
            <w:tcW w:w="2551" w:type="dxa"/>
            <w:vAlign w:val="center"/>
          </w:tcPr>
          <w:p w14:paraId="64E44E0F" w14:textId="3E0BC833" w:rsidR="000373B2" w:rsidRPr="00352C95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2593744F" w14:textId="5389EBC9" w:rsidR="000373B2" w:rsidRPr="00352C95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42195-PR</w:t>
            </w:r>
          </w:p>
        </w:tc>
      </w:tr>
      <w:tr w:rsidR="00476F47" w:rsidRPr="001629D3" w14:paraId="5A785191" w14:textId="77777777" w:rsidTr="004E051B">
        <w:trPr>
          <w:trHeight w:val="1030"/>
        </w:trPr>
        <w:tc>
          <w:tcPr>
            <w:tcW w:w="506" w:type="dxa"/>
            <w:vMerge/>
          </w:tcPr>
          <w:p w14:paraId="2D641FAA" w14:textId="77777777" w:rsidR="000373B2" w:rsidRPr="00352C95" w:rsidRDefault="000373B2" w:rsidP="00473874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51F79AC" w14:textId="30F6A941" w:rsidR="000373B2" w:rsidRDefault="000373B2" w:rsidP="00C77E4D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4338" w:type="dxa"/>
            <w:vAlign w:val="center"/>
          </w:tcPr>
          <w:p w14:paraId="538BAF2C" w14:textId="0AE96862" w:rsidR="000373B2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Amoxicilina + Acido clavulánico (400mg/57mg) 5ml Polvo para Suspensión Oral</w:t>
            </w:r>
          </w:p>
        </w:tc>
        <w:tc>
          <w:tcPr>
            <w:tcW w:w="2608" w:type="dxa"/>
            <w:vAlign w:val="center"/>
          </w:tcPr>
          <w:p w14:paraId="30CC1635" w14:textId="39017257" w:rsidR="000373B2" w:rsidRPr="00A4771A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Laboratorio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Medifarma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, S.A.</w:t>
            </w:r>
          </w:p>
        </w:tc>
        <w:tc>
          <w:tcPr>
            <w:tcW w:w="2128" w:type="dxa"/>
            <w:vAlign w:val="center"/>
          </w:tcPr>
          <w:p w14:paraId="207CC653" w14:textId="12909B5E" w:rsidR="000373B2" w:rsidRPr="00A4771A" w:rsidRDefault="00661C20" w:rsidP="00C77E4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---------------</w:t>
            </w:r>
          </w:p>
        </w:tc>
        <w:tc>
          <w:tcPr>
            <w:tcW w:w="2551" w:type="dxa"/>
            <w:vAlign w:val="center"/>
          </w:tcPr>
          <w:p w14:paraId="6DD1142C" w14:textId="7D949100" w:rsidR="000373B2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Perú</w:t>
            </w:r>
          </w:p>
        </w:tc>
        <w:tc>
          <w:tcPr>
            <w:tcW w:w="1636" w:type="dxa"/>
            <w:vAlign w:val="center"/>
          </w:tcPr>
          <w:p w14:paraId="08FFDAC4" w14:textId="01C83024" w:rsidR="000373B2" w:rsidRDefault="00661C20" w:rsidP="00C77E4D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42212-PR</w:t>
            </w:r>
          </w:p>
        </w:tc>
      </w:tr>
      <w:tr w:rsidR="00091D2D" w:rsidRPr="001629D3" w14:paraId="70F9FA6D" w14:textId="77777777" w:rsidTr="004E051B">
        <w:tc>
          <w:tcPr>
            <w:tcW w:w="506" w:type="dxa"/>
            <w:shd w:val="clear" w:color="auto" w:fill="B3E5A1" w:themeFill="accent6" w:themeFillTint="66"/>
            <w:textDirection w:val="btLr"/>
            <w:vAlign w:val="center"/>
          </w:tcPr>
          <w:p w14:paraId="1233319E" w14:textId="5553BEB6" w:rsidR="000A4CE2" w:rsidRPr="00352C95" w:rsidRDefault="000A4CE2" w:rsidP="000A4CE2">
            <w:pPr>
              <w:jc w:val="both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51033F1B" w14:textId="08C840A2" w:rsidR="000A4CE2" w:rsidRDefault="000A4CE2" w:rsidP="000A4CE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38" w:type="dxa"/>
            <w:shd w:val="clear" w:color="auto" w:fill="B3E5A1" w:themeFill="accent6" w:themeFillTint="66"/>
            <w:vAlign w:val="center"/>
          </w:tcPr>
          <w:p w14:paraId="0498DE4E" w14:textId="05644BA4" w:rsidR="000A4CE2" w:rsidRDefault="000A4CE2" w:rsidP="000A4CE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608" w:type="dxa"/>
            <w:shd w:val="clear" w:color="auto" w:fill="B3E5A1" w:themeFill="accent6" w:themeFillTint="66"/>
            <w:vAlign w:val="center"/>
          </w:tcPr>
          <w:p w14:paraId="77951499" w14:textId="73B67C4F" w:rsidR="000A4CE2" w:rsidRPr="00661C20" w:rsidRDefault="000A4CE2" w:rsidP="000A4CE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128" w:type="dxa"/>
            <w:shd w:val="clear" w:color="auto" w:fill="B3E5A1" w:themeFill="accent6" w:themeFillTint="66"/>
            <w:vAlign w:val="center"/>
          </w:tcPr>
          <w:p w14:paraId="2D442F9D" w14:textId="3ACBE992" w:rsidR="000A4CE2" w:rsidRDefault="000A4CE2" w:rsidP="000A4C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1" w:type="dxa"/>
            <w:shd w:val="clear" w:color="auto" w:fill="B3E5A1" w:themeFill="accent6" w:themeFillTint="66"/>
            <w:vAlign w:val="center"/>
          </w:tcPr>
          <w:p w14:paraId="2BE36198" w14:textId="3BCC5E15" w:rsidR="000A4CE2" w:rsidRDefault="000A4CE2" w:rsidP="000A4CE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6" w:type="dxa"/>
            <w:shd w:val="clear" w:color="auto" w:fill="B3E5A1" w:themeFill="accent6" w:themeFillTint="66"/>
            <w:vAlign w:val="center"/>
          </w:tcPr>
          <w:p w14:paraId="2A420F84" w14:textId="77777777" w:rsidR="000A4CE2" w:rsidRPr="00DD2C82" w:rsidRDefault="000A4CE2" w:rsidP="000A4CE2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4D23C99A" w14:textId="435A0428" w:rsidR="000A4CE2" w:rsidRDefault="000A4CE2" w:rsidP="000A4CE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DD7782" w:rsidRPr="001629D3" w14:paraId="630FB056" w14:textId="77777777" w:rsidTr="004E051B">
        <w:trPr>
          <w:trHeight w:val="707"/>
        </w:trPr>
        <w:tc>
          <w:tcPr>
            <w:tcW w:w="506" w:type="dxa"/>
            <w:vMerge w:val="restart"/>
            <w:textDirection w:val="btLr"/>
          </w:tcPr>
          <w:p w14:paraId="716C8CD6" w14:textId="67241EE8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Enero</w:t>
            </w:r>
          </w:p>
        </w:tc>
        <w:tc>
          <w:tcPr>
            <w:tcW w:w="623" w:type="dxa"/>
            <w:vAlign w:val="center"/>
          </w:tcPr>
          <w:p w14:paraId="6C63DD28" w14:textId="0579E5E7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4338" w:type="dxa"/>
            <w:vAlign w:val="center"/>
          </w:tcPr>
          <w:p w14:paraId="4E284BA1" w14:textId="307573A2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Jalzermet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50/1000 Comprimidos Recubiertos</w:t>
            </w:r>
          </w:p>
        </w:tc>
        <w:tc>
          <w:tcPr>
            <w:tcW w:w="2608" w:type="dxa"/>
            <w:vAlign w:val="center"/>
          </w:tcPr>
          <w:p w14:paraId="7AEA4251" w14:textId="24E1E7D8" w:rsidR="00DD7782" w:rsidRPr="00661C20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661C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Farmacéutica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Paraguaya</w:t>
            </w:r>
            <w:r w:rsidRPr="00661C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128" w:type="dxa"/>
            <w:vAlign w:val="center"/>
          </w:tcPr>
          <w:p w14:paraId="07FF0DAC" w14:textId="098802B8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---------------</w:t>
            </w:r>
          </w:p>
        </w:tc>
        <w:tc>
          <w:tcPr>
            <w:tcW w:w="2551" w:type="dxa"/>
            <w:vAlign w:val="center"/>
          </w:tcPr>
          <w:p w14:paraId="5EBC36DB" w14:textId="41DCF7A1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</w:t>
            </w:r>
          </w:p>
        </w:tc>
        <w:tc>
          <w:tcPr>
            <w:tcW w:w="1636" w:type="dxa"/>
            <w:vAlign w:val="center"/>
          </w:tcPr>
          <w:p w14:paraId="75915250" w14:textId="5514AA76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42225-PR</w:t>
            </w:r>
          </w:p>
        </w:tc>
      </w:tr>
      <w:tr w:rsidR="00DD7782" w:rsidRPr="001629D3" w14:paraId="0A553948" w14:textId="77777777" w:rsidTr="004E051B">
        <w:trPr>
          <w:trHeight w:val="707"/>
        </w:trPr>
        <w:tc>
          <w:tcPr>
            <w:tcW w:w="506" w:type="dxa"/>
            <w:vMerge/>
            <w:textDirection w:val="btLr"/>
          </w:tcPr>
          <w:p w14:paraId="43798BE3" w14:textId="403A7912" w:rsidR="00DD7782" w:rsidRPr="00352C95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8F857B0" w14:textId="208986D1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4338" w:type="dxa"/>
            <w:vAlign w:val="center"/>
          </w:tcPr>
          <w:p w14:paraId="5A48B4B5" w14:textId="2475C1BD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Jalzermet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50/850 Comprimidos Recubiertos</w:t>
            </w:r>
          </w:p>
        </w:tc>
        <w:tc>
          <w:tcPr>
            <w:tcW w:w="2608" w:type="dxa"/>
            <w:vAlign w:val="center"/>
          </w:tcPr>
          <w:p w14:paraId="32495F51" w14:textId="18242B7B" w:rsidR="00DD7782" w:rsidRPr="00352C95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61C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Farmacéutica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Paraguaya</w:t>
            </w:r>
            <w:r w:rsidRPr="00661C2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128" w:type="dxa"/>
            <w:vAlign w:val="center"/>
          </w:tcPr>
          <w:p w14:paraId="43DA7EEB" w14:textId="5550C91F" w:rsidR="00DD7782" w:rsidRPr="00A4771A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---------------</w:t>
            </w:r>
          </w:p>
        </w:tc>
        <w:tc>
          <w:tcPr>
            <w:tcW w:w="2551" w:type="dxa"/>
            <w:vAlign w:val="center"/>
          </w:tcPr>
          <w:p w14:paraId="3043C4B4" w14:textId="45AAD58C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</w:t>
            </w:r>
          </w:p>
        </w:tc>
        <w:tc>
          <w:tcPr>
            <w:tcW w:w="1636" w:type="dxa"/>
            <w:vAlign w:val="center"/>
          </w:tcPr>
          <w:p w14:paraId="32DE043C" w14:textId="220AEA82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42226-PR</w:t>
            </w:r>
          </w:p>
        </w:tc>
      </w:tr>
      <w:tr w:rsidR="00DD7782" w:rsidRPr="001629D3" w14:paraId="5C94B47E" w14:textId="77777777" w:rsidTr="004E051B">
        <w:trPr>
          <w:trHeight w:val="432"/>
        </w:trPr>
        <w:tc>
          <w:tcPr>
            <w:tcW w:w="506" w:type="dxa"/>
            <w:vMerge/>
          </w:tcPr>
          <w:p w14:paraId="2964084E" w14:textId="0D1A6816" w:rsidR="00DD7782" w:rsidRPr="00352C95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D9F61E9" w14:textId="14246109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4338" w:type="dxa"/>
            <w:vAlign w:val="center"/>
          </w:tcPr>
          <w:p w14:paraId="667C3615" w14:textId="071AA9A3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Ketoconazol Crema 2% </w:t>
            </w:r>
          </w:p>
        </w:tc>
        <w:tc>
          <w:tcPr>
            <w:tcW w:w="2608" w:type="dxa"/>
            <w:vAlign w:val="center"/>
          </w:tcPr>
          <w:p w14:paraId="4633A902" w14:textId="546301FA" w:rsidR="00DD7782" w:rsidRPr="00352C95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Apex Drug House</w:t>
            </w:r>
          </w:p>
        </w:tc>
        <w:tc>
          <w:tcPr>
            <w:tcW w:w="2128" w:type="dxa"/>
            <w:vAlign w:val="center"/>
          </w:tcPr>
          <w:p w14:paraId="46E78259" w14:textId="44904044" w:rsidR="00DD7782" w:rsidRPr="00A4771A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----------------</w:t>
            </w:r>
          </w:p>
        </w:tc>
        <w:tc>
          <w:tcPr>
            <w:tcW w:w="2551" w:type="dxa"/>
            <w:vAlign w:val="center"/>
          </w:tcPr>
          <w:p w14:paraId="3A807B41" w14:textId="161BE535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6E054E2B" w14:textId="3E1D7BE6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42046-PR</w:t>
            </w:r>
          </w:p>
        </w:tc>
      </w:tr>
      <w:tr w:rsidR="00DD7782" w:rsidRPr="001629D3" w14:paraId="327BEAFA" w14:textId="77777777" w:rsidTr="004E051B">
        <w:tc>
          <w:tcPr>
            <w:tcW w:w="506" w:type="dxa"/>
            <w:vMerge/>
          </w:tcPr>
          <w:p w14:paraId="79A26493" w14:textId="5F28891A" w:rsidR="00DD7782" w:rsidRPr="00352C95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5F944C0" w14:textId="135DD1DA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15</w:t>
            </w:r>
          </w:p>
        </w:tc>
        <w:tc>
          <w:tcPr>
            <w:tcW w:w="4338" w:type="dxa"/>
            <w:vAlign w:val="center"/>
          </w:tcPr>
          <w:p w14:paraId="26CF6294" w14:textId="5F75E66E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Vasopresina 20 Unidades/ml Solución Inyectable I.M., I.V., S.C.</w:t>
            </w:r>
          </w:p>
        </w:tc>
        <w:tc>
          <w:tcPr>
            <w:tcW w:w="2608" w:type="dxa"/>
            <w:vAlign w:val="center"/>
          </w:tcPr>
          <w:p w14:paraId="7D057FA9" w14:textId="46C43D5F" w:rsidR="00DD7782" w:rsidRPr="00352C95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Swiss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Parenterals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Ltd.</w:t>
            </w:r>
          </w:p>
        </w:tc>
        <w:tc>
          <w:tcPr>
            <w:tcW w:w="2128" w:type="dxa"/>
            <w:vAlign w:val="center"/>
          </w:tcPr>
          <w:p w14:paraId="56FF6390" w14:textId="0F29549C" w:rsidR="00DD7782" w:rsidRPr="00A4771A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----------------</w:t>
            </w:r>
          </w:p>
        </w:tc>
        <w:tc>
          <w:tcPr>
            <w:tcW w:w="2551" w:type="dxa"/>
            <w:vAlign w:val="center"/>
          </w:tcPr>
          <w:p w14:paraId="1E9B7E2E" w14:textId="4E030D80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4E446FA5" w14:textId="1D185E46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42078-PR</w:t>
            </w:r>
          </w:p>
        </w:tc>
      </w:tr>
      <w:tr w:rsidR="00DD7782" w:rsidRPr="001629D3" w14:paraId="2BD48338" w14:textId="77777777" w:rsidTr="004E051B">
        <w:tc>
          <w:tcPr>
            <w:tcW w:w="506" w:type="dxa"/>
            <w:vMerge/>
          </w:tcPr>
          <w:p w14:paraId="03D63D2A" w14:textId="77777777" w:rsidR="00DD7782" w:rsidRPr="00352C95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CF53632" w14:textId="7EC2ACA1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16</w:t>
            </w:r>
          </w:p>
        </w:tc>
        <w:tc>
          <w:tcPr>
            <w:tcW w:w="4338" w:type="dxa"/>
            <w:vAlign w:val="center"/>
          </w:tcPr>
          <w:p w14:paraId="762CFDA9" w14:textId="362AAAB0" w:rsidR="00DD7782" w:rsidRPr="00DE40AF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E40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Maximum</w:t>
            </w:r>
            <w:proofErr w:type="spellEnd"/>
            <w:r w:rsidRPr="00DE40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D3 50,000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UI</w:t>
            </w:r>
            <w:r w:rsidRPr="00DE40A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/ml Solució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 Oral</w:t>
            </w:r>
          </w:p>
        </w:tc>
        <w:tc>
          <w:tcPr>
            <w:tcW w:w="2608" w:type="dxa"/>
            <w:vAlign w:val="center"/>
          </w:tcPr>
          <w:p w14:paraId="370C40CB" w14:textId="382BD7D9" w:rsidR="00DD7782" w:rsidRPr="00DE40AF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Qualipharm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, S.A. </w:t>
            </w:r>
          </w:p>
        </w:tc>
        <w:tc>
          <w:tcPr>
            <w:tcW w:w="2128" w:type="dxa"/>
            <w:vAlign w:val="center"/>
          </w:tcPr>
          <w:p w14:paraId="6C1E8416" w14:textId="2B9DB980" w:rsidR="00DD7782" w:rsidRPr="00DE40AF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Lafage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, S.A.</w:t>
            </w:r>
          </w:p>
        </w:tc>
        <w:tc>
          <w:tcPr>
            <w:tcW w:w="2551" w:type="dxa"/>
            <w:vAlign w:val="center"/>
          </w:tcPr>
          <w:p w14:paraId="69BE1FC0" w14:textId="6842F1D5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6" w:type="dxa"/>
            <w:vAlign w:val="center"/>
          </w:tcPr>
          <w:p w14:paraId="3DD4E7FC" w14:textId="298F130C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42194-PR</w:t>
            </w:r>
          </w:p>
        </w:tc>
      </w:tr>
      <w:tr w:rsidR="00DD7782" w:rsidRPr="001629D3" w14:paraId="6FC59062" w14:textId="77777777" w:rsidTr="004E051B">
        <w:tc>
          <w:tcPr>
            <w:tcW w:w="506" w:type="dxa"/>
            <w:vMerge/>
          </w:tcPr>
          <w:p w14:paraId="282922A3" w14:textId="77777777" w:rsidR="00DD7782" w:rsidRPr="00352C95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D229836" w14:textId="0D644D9F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17</w:t>
            </w:r>
          </w:p>
        </w:tc>
        <w:tc>
          <w:tcPr>
            <w:tcW w:w="4338" w:type="dxa"/>
            <w:vAlign w:val="center"/>
          </w:tcPr>
          <w:p w14:paraId="43363705" w14:textId="05AF9810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Metronidazol 500mg/100ml Inyectable</w:t>
            </w:r>
          </w:p>
        </w:tc>
        <w:tc>
          <w:tcPr>
            <w:tcW w:w="2608" w:type="dxa"/>
            <w:vAlign w:val="center"/>
          </w:tcPr>
          <w:p w14:paraId="11E987C5" w14:textId="69E740FF" w:rsidR="00DD7782" w:rsidRPr="00352C95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Laboratorio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Medifarma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, S.A.</w:t>
            </w:r>
          </w:p>
        </w:tc>
        <w:tc>
          <w:tcPr>
            <w:tcW w:w="2128" w:type="dxa"/>
            <w:vAlign w:val="center"/>
          </w:tcPr>
          <w:p w14:paraId="470A58F2" w14:textId="738A94BB" w:rsidR="00DD7782" w:rsidRPr="00A4771A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73032795" w14:textId="0359B2FD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Perú</w:t>
            </w:r>
          </w:p>
        </w:tc>
        <w:tc>
          <w:tcPr>
            <w:tcW w:w="1636" w:type="dxa"/>
            <w:vAlign w:val="center"/>
          </w:tcPr>
          <w:p w14:paraId="5B128001" w14:textId="7EC94942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42211-PR</w:t>
            </w:r>
          </w:p>
        </w:tc>
      </w:tr>
      <w:tr w:rsidR="00DD7782" w:rsidRPr="001629D3" w14:paraId="62F0C4A1" w14:textId="77777777" w:rsidTr="004E051B">
        <w:tc>
          <w:tcPr>
            <w:tcW w:w="506" w:type="dxa"/>
            <w:vMerge/>
          </w:tcPr>
          <w:p w14:paraId="31D1FDBB" w14:textId="77777777" w:rsidR="00DD7782" w:rsidRPr="00352C95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FFFB990" w14:textId="254765CE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18</w:t>
            </w:r>
          </w:p>
        </w:tc>
        <w:tc>
          <w:tcPr>
            <w:tcW w:w="4338" w:type="dxa"/>
            <w:vAlign w:val="center"/>
          </w:tcPr>
          <w:p w14:paraId="707E9FDA" w14:textId="22DC97F0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Hexenol-500</w:t>
            </w:r>
          </w:p>
        </w:tc>
        <w:tc>
          <w:tcPr>
            <w:tcW w:w="2608" w:type="dxa"/>
            <w:vAlign w:val="center"/>
          </w:tcPr>
          <w:p w14:paraId="44C76688" w14:textId="6C52DBC1" w:rsidR="00DD7782" w:rsidRPr="00352C95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Sotac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Pharmacueticals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Pvt. Ltd. </w:t>
            </w:r>
          </w:p>
        </w:tc>
        <w:tc>
          <w:tcPr>
            <w:tcW w:w="2128" w:type="dxa"/>
            <w:vAlign w:val="center"/>
          </w:tcPr>
          <w:p w14:paraId="30B53E75" w14:textId="0AB7FEE3" w:rsidR="00DD7782" w:rsidRPr="00A4771A" w:rsidRDefault="00DD7782" w:rsidP="00DD77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Hexapheonix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Pharma</w:t>
            </w:r>
            <w:proofErr w:type="spellEnd"/>
          </w:p>
        </w:tc>
        <w:tc>
          <w:tcPr>
            <w:tcW w:w="2551" w:type="dxa"/>
            <w:vAlign w:val="center"/>
          </w:tcPr>
          <w:p w14:paraId="3429DA2F" w14:textId="72C13F25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44A40215" w14:textId="6873F579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42238-PR</w:t>
            </w:r>
          </w:p>
        </w:tc>
      </w:tr>
      <w:tr w:rsidR="00DD7782" w:rsidRPr="0033409D" w14:paraId="142DF9E1" w14:textId="77777777" w:rsidTr="004E051B">
        <w:trPr>
          <w:trHeight w:val="708"/>
        </w:trPr>
        <w:tc>
          <w:tcPr>
            <w:tcW w:w="506" w:type="dxa"/>
            <w:vMerge w:val="restart"/>
            <w:textDirection w:val="btLr"/>
          </w:tcPr>
          <w:p w14:paraId="732084D1" w14:textId="3640E7F1" w:rsidR="00DD7782" w:rsidRPr="001629D3" w:rsidRDefault="00DD7782" w:rsidP="00DD7782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Febrero</w:t>
            </w:r>
            <w:proofErr w:type="spellEnd"/>
          </w:p>
        </w:tc>
        <w:tc>
          <w:tcPr>
            <w:tcW w:w="623" w:type="dxa"/>
            <w:vAlign w:val="center"/>
          </w:tcPr>
          <w:p w14:paraId="419437AB" w14:textId="50D82512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1</w:t>
            </w:r>
          </w:p>
        </w:tc>
        <w:tc>
          <w:tcPr>
            <w:tcW w:w="4338" w:type="dxa"/>
            <w:vAlign w:val="center"/>
          </w:tcPr>
          <w:p w14:paraId="6E286AC4" w14:textId="042E12CB" w:rsidR="00DD7782" w:rsidRPr="000373B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Primasept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2% </w:t>
            </w:r>
          </w:p>
        </w:tc>
        <w:tc>
          <w:tcPr>
            <w:tcW w:w="2608" w:type="dxa"/>
            <w:vAlign w:val="center"/>
          </w:tcPr>
          <w:p w14:paraId="1F94E4A1" w14:textId="079374C9" w:rsidR="00DD7782" w:rsidRPr="0033409D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Schulke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&amp; Mayr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GmbH</w:t>
            </w:r>
            <w:proofErr w:type="spellEnd"/>
          </w:p>
        </w:tc>
        <w:tc>
          <w:tcPr>
            <w:tcW w:w="2128" w:type="dxa"/>
          </w:tcPr>
          <w:p w14:paraId="2E13BF0B" w14:textId="4C723195" w:rsidR="00DD7782" w:rsidRPr="0033409D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</w:t>
            </w:r>
          </w:p>
        </w:tc>
        <w:tc>
          <w:tcPr>
            <w:tcW w:w="2551" w:type="dxa"/>
            <w:vAlign w:val="center"/>
          </w:tcPr>
          <w:p w14:paraId="4694D892" w14:textId="2D9296DD" w:rsidR="00DD7782" w:rsidRPr="0033409D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Alemania</w:t>
            </w:r>
          </w:p>
        </w:tc>
        <w:tc>
          <w:tcPr>
            <w:tcW w:w="1636" w:type="dxa"/>
            <w:vAlign w:val="center"/>
          </w:tcPr>
          <w:p w14:paraId="57452F21" w14:textId="31E56D54" w:rsidR="00DD7782" w:rsidRPr="0033409D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42242-PR</w:t>
            </w:r>
          </w:p>
        </w:tc>
      </w:tr>
      <w:tr w:rsidR="00DD7782" w:rsidRPr="001629D3" w14:paraId="583BAC23" w14:textId="77777777" w:rsidTr="004E051B">
        <w:trPr>
          <w:trHeight w:val="698"/>
        </w:trPr>
        <w:tc>
          <w:tcPr>
            <w:tcW w:w="506" w:type="dxa"/>
            <w:vMerge/>
          </w:tcPr>
          <w:p w14:paraId="42D7EE00" w14:textId="77777777" w:rsidR="00DD7782" w:rsidRPr="0033409D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0D257DB" w14:textId="68DC8965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2</w:t>
            </w:r>
          </w:p>
        </w:tc>
        <w:tc>
          <w:tcPr>
            <w:tcW w:w="4338" w:type="dxa"/>
            <w:vAlign w:val="center"/>
          </w:tcPr>
          <w:p w14:paraId="50814EF0" w14:textId="6354E75D" w:rsidR="00DD7782" w:rsidRPr="00415ED7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15ED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Alcohol desnaturalizado al 95% Pura V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ida</w:t>
            </w:r>
          </w:p>
        </w:tc>
        <w:tc>
          <w:tcPr>
            <w:tcW w:w="2608" w:type="dxa"/>
            <w:vAlign w:val="center"/>
          </w:tcPr>
          <w:p w14:paraId="0BBE3A10" w14:textId="57C9BCFF" w:rsidR="00DD7782" w:rsidRPr="001629D3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Nacional Química S.A. </w:t>
            </w:r>
          </w:p>
        </w:tc>
        <w:tc>
          <w:tcPr>
            <w:tcW w:w="2128" w:type="dxa"/>
          </w:tcPr>
          <w:p w14:paraId="1BC6285E" w14:textId="6587C1D7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1C076C9A" w14:textId="10FC4BA0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6" w:type="dxa"/>
            <w:vAlign w:val="center"/>
          </w:tcPr>
          <w:p w14:paraId="63DE0A3D" w14:textId="7B0332AD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42243-PR</w:t>
            </w:r>
          </w:p>
        </w:tc>
      </w:tr>
      <w:tr w:rsidR="00DD7782" w:rsidRPr="001629D3" w14:paraId="4553CFAC" w14:textId="77777777" w:rsidTr="004E051B">
        <w:trPr>
          <w:trHeight w:val="694"/>
        </w:trPr>
        <w:tc>
          <w:tcPr>
            <w:tcW w:w="506" w:type="dxa"/>
            <w:vMerge/>
          </w:tcPr>
          <w:p w14:paraId="04479CBA" w14:textId="77777777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4A542F29" w14:textId="7E8F300F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3</w:t>
            </w:r>
          </w:p>
        </w:tc>
        <w:tc>
          <w:tcPr>
            <w:tcW w:w="4338" w:type="dxa"/>
            <w:vAlign w:val="center"/>
          </w:tcPr>
          <w:p w14:paraId="1AA21C73" w14:textId="273BBFBA" w:rsidR="00DD7782" w:rsidRPr="00415ED7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15ED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Alcohol desnaturalizado al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70</w:t>
            </w:r>
            <w:r w:rsidRPr="00415ED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% Pura V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ida</w:t>
            </w:r>
          </w:p>
        </w:tc>
        <w:tc>
          <w:tcPr>
            <w:tcW w:w="2608" w:type="dxa"/>
            <w:vAlign w:val="center"/>
          </w:tcPr>
          <w:p w14:paraId="582A3879" w14:textId="026C4AFA" w:rsidR="00DD7782" w:rsidRPr="001629D3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Nacional Química S.A.</w:t>
            </w:r>
          </w:p>
        </w:tc>
        <w:tc>
          <w:tcPr>
            <w:tcW w:w="2128" w:type="dxa"/>
            <w:vAlign w:val="center"/>
          </w:tcPr>
          <w:p w14:paraId="66C56BD9" w14:textId="5B7C6E09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3EC74145" w14:textId="66DBDC40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6" w:type="dxa"/>
            <w:vAlign w:val="center"/>
          </w:tcPr>
          <w:p w14:paraId="7D1FBAF2" w14:textId="73CD2E6C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42244-PR</w:t>
            </w:r>
          </w:p>
        </w:tc>
      </w:tr>
      <w:tr w:rsidR="00DD7782" w:rsidRPr="001629D3" w14:paraId="4D5C2426" w14:textId="77777777" w:rsidTr="004E051B">
        <w:tc>
          <w:tcPr>
            <w:tcW w:w="506" w:type="dxa"/>
            <w:vMerge/>
          </w:tcPr>
          <w:p w14:paraId="12F2380E" w14:textId="77777777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715D3EC9" w14:textId="7FD8C024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4</w:t>
            </w:r>
          </w:p>
        </w:tc>
        <w:tc>
          <w:tcPr>
            <w:tcW w:w="4338" w:type="dxa"/>
            <w:vAlign w:val="center"/>
          </w:tcPr>
          <w:p w14:paraId="213E8CB9" w14:textId="32495F51" w:rsidR="00DD7782" w:rsidRPr="00415ED7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15ED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Alcohol desnaturalizado al 95%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El Javillo</w:t>
            </w:r>
          </w:p>
        </w:tc>
        <w:tc>
          <w:tcPr>
            <w:tcW w:w="2608" w:type="dxa"/>
            <w:vAlign w:val="center"/>
          </w:tcPr>
          <w:p w14:paraId="77A957AA" w14:textId="5FFB62DD" w:rsidR="00DD7782" w:rsidRPr="001629D3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Nacional Química S.A.</w:t>
            </w:r>
          </w:p>
        </w:tc>
        <w:tc>
          <w:tcPr>
            <w:tcW w:w="2128" w:type="dxa"/>
            <w:vAlign w:val="center"/>
          </w:tcPr>
          <w:p w14:paraId="36951962" w14:textId="1A87816A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10FB8B90" w14:textId="1B9D7392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6" w:type="dxa"/>
            <w:vAlign w:val="center"/>
          </w:tcPr>
          <w:p w14:paraId="1D25C751" w14:textId="021CF2E3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42245-PR</w:t>
            </w:r>
          </w:p>
        </w:tc>
      </w:tr>
      <w:tr w:rsidR="00DD7782" w:rsidRPr="000373B2" w14:paraId="2CCFC2C5" w14:textId="77777777" w:rsidTr="004E051B">
        <w:tc>
          <w:tcPr>
            <w:tcW w:w="506" w:type="dxa"/>
            <w:vMerge/>
          </w:tcPr>
          <w:p w14:paraId="7C5F6226" w14:textId="77777777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72455452" w14:textId="6081B0B0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4338" w:type="dxa"/>
            <w:vAlign w:val="center"/>
          </w:tcPr>
          <w:p w14:paraId="68C0CC31" w14:textId="13449A0A" w:rsidR="00DD778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15ED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Alcohol desnaturalizado al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70</w:t>
            </w:r>
            <w:r w:rsidRPr="00415ED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%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El Javillo</w:t>
            </w:r>
          </w:p>
        </w:tc>
        <w:tc>
          <w:tcPr>
            <w:tcW w:w="2608" w:type="dxa"/>
            <w:vAlign w:val="center"/>
          </w:tcPr>
          <w:p w14:paraId="47665E20" w14:textId="5B12A6C2" w:rsidR="00DD7782" w:rsidRPr="000373B2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Nacional Química S.A.</w:t>
            </w:r>
          </w:p>
        </w:tc>
        <w:tc>
          <w:tcPr>
            <w:tcW w:w="2128" w:type="dxa"/>
            <w:vAlign w:val="center"/>
          </w:tcPr>
          <w:p w14:paraId="3D35C1CC" w14:textId="2E1C2902" w:rsidR="00DD7782" w:rsidRPr="000373B2" w:rsidRDefault="00DD7782" w:rsidP="00DD778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----------------</w:t>
            </w:r>
          </w:p>
        </w:tc>
        <w:tc>
          <w:tcPr>
            <w:tcW w:w="2551" w:type="dxa"/>
            <w:vAlign w:val="center"/>
          </w:tcPr>
          <w:p w14:paraId="52589696" w14:textId="0267663C" w:rsidR="00DD7782" w:rsidRPr="000373B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6" w:type="dxa"/>
            <w:vAlign w:val="center"/>
          </w:tcPr>
          <w:p w14:paraId="2B95CC6A" w14:textId="7CB22F03" w:rsidR="00DD7782" w:rsidRPr="000373B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42246-PR</w:t>
            </w:r>
          </w:p>
        </w:tc>
      </w:tr>
      <w:tr w:rsidR="00DD7782" w:rsidRPr="001629D3" w14:paraId="7959EED6" w14:textId="77777777" w:rsidTr="004E051B">
        <w:trPr>
          <w:trHeight w:val="564"/>
        </w:trPr>
        <w:tc>
          <w:tcPr>
            <w:tcW w:w="506" w:type="dxa"/>
            <w:vMerge/>
            <w:textDirection w:val="btLr"/>
          </w:tcPr>
          <w:p w14:paraId="3B52D9C5" w14:textId="0BF21D6E" w:rsidR="00DD7782" w:rsidRPr="001629D3" w:rsidRDefault="00DD7782" w:rsidP="00DD7782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4791DB3" w14:textId="6899FEC2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4338" w:type="dxa"/>
            <w:vAlign w:val="center"/>
          </w:tcPr>
          <w:p w14:paraId="657552A3" w14:textId="0266C5E8" w:rsidR="00DD7782" w:rsidRPr="000456FE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Cetaler</w:t>
            </w:r>
            <w:proofErr w:type="spellEnd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Cetirizina</w:t>
            </w:r>
            <w:proofErr w:type="spellEnd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lorhidrato 5mg/5ml) Soluci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ón Oral</w:t>
            </w:r>
          </w:p>
        </w:tc>
        <w:tc>
          <w:tcPr>
            <w:tcW w:w="2608" w:type="dxa"/>
            <w:vAlign w:val="center"/>
          </w:tcPr>
          <w:p w14:paraId="60F025BB" w14:textId="0BD18119" w:rsidR="00DD7782" w:rsidRPr="000456FE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Gutis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Ltda.</w:t>
            </w:r>
          </w:p>
        </w:tc>
        <w:tc>
          <w:tcPr>
            <w:tcW w:w="2128" w:type="dxa"/>
            <w:vAlign w:val="center"/>
          </w:tcPr>
          <w:p w14:paraId="77E47410" w14:textId="54F8797A" w:rsidR="00DD7782" w:rsidRPr="000456FE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1" w:type="dxa"/>
            <w:vAlign w:val="center"/>
          </w:tcPr>
          <w:p w14:paraId="124570B1" w14:textId="46E99590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Costa Rica</w:t>
            </w:r>
          </w:p>
        </w:tc>
        <w:tc>
          <w:tcPr>
            <w:tcW w:w="1636" w:type="dxa"/>
            <w:vAlign w:val="center"/>
          </w:tcPr>
          <w:p w14:paraId="0D00F8EA" w14:textId="3476C828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42213-PR</w:t>
            </w:r>
          </w:p>
        </w:tc>
      </w:tr>
      <w:tr w:rsidR="00DD7782" w:rsidRPr="00E41F76" w14:paraId="15F169C6" w14:textId="77777777" w:rsidTr="004E051B">
        <w:tc>
          <w:tcPr>
            <w:tcW w:w="506" w:type="dxa"/>
            <w:vMerge/>
          </w:tcPr>
          <w:p w14:paraId="0A2C930A" w14:textId="77777777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B118D85" w14:textId="76CF50CF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4338" w:type="dxa"/>
            <w:vAlign w:val="center"/>
          </w:tcPr>
          <w:p w14:paraId="1B6F0B93" w14:textId="47ECAA26" w:rsidR="00DD7782" w:rsidRPr="001629D3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Virosupril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5% crema tópica</w:t>
            </w:r>
          </w:p>
        </w:tc>
        <w:tc>
          <w:tcPr>
            <w:tcW w:w="2608" w:type="dxa"/>
            <w:vAlign w:val="center"/>
          </w:tcPr>
          <w:p w14:paraId="0E1BBB61" w14:textId="36E577CD" w:rsidR="00DD7782" w:rsidRPr="00E41F76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Arbofarma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S.A.S. </w:t>
            </w:r>
          </w:p>
        </w:tc>
        <w:tc>
          <w:tcPr>
            <w:tcW w:w="2128" w:type="dxa"/>
            <w:vAlign w:val="center"/>
          </w:tcPr>
          <w:p w14:paraId="58F03BD3" w14:textId="3EF41F13" w:rsidR="00DD7782" w:rsidRPr="000456FE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Megalabs</w:t>
            </w:r>
            <w:proofErr w:type="spellEnd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Colombia S.A.S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551" w:type="dxa"/>
            <w:vAlign w:val="center"/>
          </w:tcPr>
          <w:p w14:paraId="1333E15A" w14:textId="6EA2C2D4" w:rsidR="00DD7782" w:rsidRPr="00E41F76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Colombia</w:t>
            </w:r>
          </w:p>
        </w:tc>
        <w:tc>
          <w:tcPr>
            <w:tcW w:w="1636" w:type="dxa"/>
            <w:vAlign w:val="center"/>
          </w:tcPr>
          <w:p w14:paraId="4858E90D" w14:textId="5C687472" w:rsidR="00DD7782" w:rsidRPr="00E41F76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42230-PR</w:t>
            </w:r>
          </w:p>
        </w:tc>
      </w:tr>
      <w:tr w:rsidR="00DD7782" w:rsidRPr="001629D3" w14:paraId="609C0411" w14:textId="77777777" w:rsidTr="004E051B">
        <w:tc>
          <w:tcPr>
            <w:tcW w:w="506" w:type="dxa"/>
            <w:shd w:val="clear" w:color="auto" w:fill="B3E5A1" w:themeFill="accent6" w:themeFillTint="66"/>
            <w:textDirection w:val="btLr"/>
            <w:vAlign w:val="center"/>
          </w:tcPr>
          <w:p w14:paraId="33091092" w14:textId="0F7C68C9" w:rsidR="00DD7782" w:rsidRPr="001629D3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7DCD8D0C" w14:textId="32CCA30A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38" w:type="dxa"/>
            <w:shd w:val="clear" w:color="auto" w:fill="B3E5A1" w:themeFill="accent6" w:themeFillTint="66"/>
            <w:vAlign w:val="center"/>
          </w:tcPr>
          <w:p w14:paraId="51A907A9" w14:textId="6F977D10" w:rsidR="00DD7782" w:rsidRPr="000456FE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608" w:type="dxa"/>
            <w:shd w:val="clear" w:color="auto" w:fill="B3E5A1" w:themeFill="accent6" w:themeFillTint="66"/>
            <w:vAlign w:val="center"/>
          </w:tcPr>
          <w:p w14:paraId="5C97B370" w14:textId="21A5C520" w:rsidR="00DD7782" w:rsidRPr="00AA2810" w:rsidRDefault="00DD7782" w:rsidP="00DD7782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128" w:type="dxa"/>
            <w:shd w:val="clear" w:color="auto" w:fill="B3E5A1" w:themeFill="accent6" w:themeFillTint="66"/>
            <w:vAlign w:val="center"/>
          </w:tcPr>
          <w:p w14:paraId="42CBAFBF" w14:textId="6F882F45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1" w:type="dxa"/>
            <w:shd w:val="clear" w:color="auto" w:fill="B3E5A1" w:themeFill="accent6" w:themeFillTint="66"/>
            <w:vAlign w:val="center"/>
          </w:tcPr>
          <w:p w14:paraId="1B2206FC" w14:textId="568A5151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6" w:type="dxa"/>
            <w:shd w:val="clear" w:color="auto" w:fill="B3E5A1" w:themeFill="accent6" w:themeFillTint="66"/>
            <w:vAlign w:val="center"/>
          </w:tcPr>
          <w:p w14:paraId="135E75F5" w14:textId="77777777" w:rsidR="00DD7782" w:rsidRPr="00DD2C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0372A7CD" w14:textId="29DFF034" w:rsidR="00DD7782" w:rsidRDefault="00DD7782" w:rsidP="00DD778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441ED0" w:rsidRPr="001629D3" w14:paraId="6E88CF8F" w14:textId="77777777" w:rsidTr="00441ED0">
        <w:trPr>
          <w:trHeight w:val="707"/>
        </w:trPr>
        <w:tc>
          <w:tcPr>
            <w:tcW w:w="506" w:type="dxa"/>
            <w:vMerge w:val="restart"/>
            <w:shd w:val="clear" w:color="auto" w:fill="FFFFFF" w:themeFill="background1"/>
            <w:textDirection w:val="btLr"/>
          </w:tcPr>
          <w:p w14:paraId="43114F2D" w14:textId="4602BE7E" w:rsidR="00441ED0" w:rsidRDefault="00441ED0" w:rsidP="00572C04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Febrero</w:t>
            </w:r>
          </w:p>
        </w:tc>
        <w:tc>
          <w:tcPr>
            <w:tcW w:w="623" w:type="dxa"/>
            <w:vAlign w:val="center"/>
          </w:tcPr>
          <w:p w14:paraId="0A17433F" w14:textId="5FC201FE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4338" w:type="dxa"/>
            <w:vAlign w:val="center"/>
          </w:tcPr>
          <w:p w14:paraId="397B8FD2" w14:textId="30D35640" w:rsidR="00441ED0" w:rsidRPr="000456FE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Agarti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Comprimidos de Liberación Prolongada</w:t>
            </w:r>
          </w:p>
        </w:tc>
        <w:tc>
          <w:tcPr>
            <w:tcW w:w="2608" w:type="dxa"/>
            <w:vAlign w:val="center"/>
          </w:tcPr>
          <w:p w14:paraId="54492D26" w14:textId="36A09B16" w:rsidR="00441ED0" w:rsidRPr="00AA2810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Adamed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</w:t>
            </w:r>
          </w:p>
        </w:tc>
        <w:tc>
          <w:tcPr>
            <w:tcW w:w="2128" w:type="dxa"/>
            <w:vAlign w:val="center"/>
          </w:tcPr>
          <w:p w14:paraId="1655FE0C" w14:textId="4A6A598F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Adalvo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Ltd. De Malta</w:t>
            </w:r>
          </w:p>
        </w:tc>
        <w:tc>
          <w:tcPr>
            <w:tcW w:w="2551" w:type="dxa"/>
            <w:vAlign w:val="center"/>
          </w:tcPr>
          <w:p w14:paraId="7BFFD3C5" w14:textId="6CFA901F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Polonia</w:t>
            </w:r>
          </w:p>
        </w:tc>
        <w:tc>
          <w:tcPr>
            <w:tcW w:w="1636" w:type="dxa"/>
            <w:vAlign w:val="center"/>
          </w:tcPr>
          <w:p w14:paraId="206C1C5D" w14:textId="6377F8E9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42240-PR</w:t>
            </w:r>
          </w:p>
        </w:tc>
      </w:tr>
      <w:tr w:rsidR="00441ED0" w:rsidRPr="001629D3" w14:paraId="7A969433" w14:textId="77777777" w:rsidTr="00441ED0">
        <w:trPr>
          <w:trHeight w:val="1270"/>
        </w:trPr>
        <w:tc>
          <w:tcPr>
            <w:tcW w:w="506" w:type="dxa"/>
            <w:vMerge/>
            <w:shd w:val="clear" w:color="auto" w:fill="FFFFFF" w:themeFill="background1"/>
            <w:textDirection w:val="btLr"/>
          </w:tcPr>
          <w:p w14:paraId="2BBB12BB" w14:textId="5C6C7299" w:rsidR="00441ED0" w:rsidRPr="001629D3" w:rsidRDefault="00441ED0" w:rsidP="00572C04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2CA6D5F" w14:textId="080A350D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4338" w:type="dxa"/>
            <w:vAlign w:val="center"/>
          </w:tcPr>
          <w:p w14:paraId="6AD29C64" w14:textId="078C52C5" w:rsidR="00441ED0" w:rsidRPr="000456FE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Olter</w:t>
            </w:r>
            <w:proofErr w:type="spellEnd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One</w:t>
            </w:r>
            <w:proofErr w:type="spellEnd"/>
            <w:r w:rsidRPr="000456F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98mg/4.9ml Solución Inyecta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ble</w:t>
            </w:r>
          </w:p>
        </w:tc>
        <w:tc>
          <w:tcPr>
            <w:tcW w:w="2608" w:type="dxa"/>
            <w:vAlign w:val="center"/>
          </w:tcPr>
          <w:p w14:paraId="2CC6A217" w14:textId="7E44AF95" w:rsidR="00441ED0" w:rsidRPr="00AA2810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r w:rsidRPr="00AA281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  <w:t>Meiji Pharma Spain, S.A. Acondicionado por Adium Pharma S.A. de Uruguay</w:t>
            </w:r>
          </w:p>
        </w:tc>
        <w:tc>
          <w:tcPr>
            <w:tcW w:w="2128" w:type="dxa"/>
            <w:vAlign w:val="center"/>
          </w:tcPr>
          <w:p w14:paraId="5B450646" w14:textId="74DBF1F4" w:rsidR="00441ED0" w:rsidRPr="000456FE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</w:t>
            </w:r>
          </w:p>
        </w:tc>
        <w:tc>
          <w:tcPr>
            <w:tcW w:w="2551" w:type="dxa"/>
            <w:vAlign w:val="center"/>
          </w:tcPr>
          <w:p w14:paraId="020E94EF" w14:textId="01E9C2BF" w:rsidR="00441ED0" w:rsidRPr="000456FE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España</w:t>
            </w:r>
          </w:p>
        </w:tc>
        <w:tc>
          <w:tcPr>
            <w:tcW w:w="1636" w:type="dxa"/>
            <w:vAlign w:val="center"/>
          </w:tcPr>
          <w:p w14:paraId="04743EB7" w14:textId="62D29C91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42224-PR</w:t>
            </w:r>
          </w:p>
        </w:tc>
      </w:tr>
      <w:tr w:rsidR="00441ED0" w:rsidRPr="001629D3" w14:paraId="4CCE825B" w14:textId="77777777" w:rsidTr="004E051B">
        <w:trPr>
          <w:trHeight w:val="1148"/>
        </w:trPr>
        <w:tc>
          <w:tcPr>
            <w:tcW w:w="506" w:type="dxa"/>
            <w:vMerge/>
            <w:shd w:val="clear" w:color="auto" w:fill="FFFFFF" w:themeFill="background1"/>
          </w:tcPr>
          <w:p w14:paraId="7DC04F51" w14:textId="6FD16DBD" w:rsidR="00441ED0" w:rsidRPr="001629D3" w:rsidRDefault="00441ED0" w:rsidP="00572C04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5AFCF95" w14:textId="660FB51D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4338" w:type="dxa"/>
            <w:vAlign w:val="center"/>
          </w:tcPr>
          <w:p w14:paraId="54BB7C64" w14:textId="7732C8B3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Sorkinox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vAlign w:val="center"/>
          </w:tcPr>
          <w:p w14:paraId="379FEC6F" w14:textId="3E3A1552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Catedral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Scavone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Hnos. S.A. de C.V. </w:t>
            </w:r>
          </w:p>
        </w:tc>
        <w:tc>
          <w:tcPr>
            <w:tcW w:w="2128" w:type="dxa"/>
            <w:vAlign w:val="center"/>
          </w:tcPr>
          <w:p w14:paraId="0D3E2B94" w14:textId="546D5003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SNC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C.V. de México</w:t>
            </w:r>
          </w:p>
        </w:tc>
        <w:tc>
          <w:tcPr>
            <w:tcW w:w="2551" w:type="dxa"/>
            <w:vAlign w:val="center"/>
          </w:tcPr>
          <w:p w14:paraId="251A8AA9" w14:textId="3D9C6423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</w:t>
            </w:r>
          </w:p>
        </w:tc>
        <w:tc>
          <w:tcPr>
            <w:tcW w:w="1636" w:type="dxa"/>
            <w:vAlign w:val="center"/>
          </w:tcPr>
          <w:p w14:paraId="06462A39" w14:textId="12909B5E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42239-PR</w:t>
            </w:r>
          </w:p>
        </w:tc>
      </w:tr>
      <w:tr w:rsidR="00441ED0" w:rsidRPr="001629D3" w14:paraId="7BEE1231" w14:textId="77777777" w:rsidTr="00441ED0">
        <w:trPr>
          <w:trHeight w:val="1231"/>
        </w:trPr>
        <w:tc>
          <w:tcPr>
            <w:tcW w:w="506" w:type="dxa"/>
            <w:vMerge/>
            <w:textDirection w:val="btLr"/>
          </w:tcPr>
          <w:p w14:paraId="296BB8FF" w14:textId="154E00ED" w:rsidR="00441ED0" w:rsidRPr="001629D3" w:rsidRDefault="00441ED0" w:rsidP="00572C04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4A4E39B" w14:textId="03BAE719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4338" w:type="dxa"/>
            <w:vAlign w:val="center"/>
          </w:tcPr>
          <w:p w14:paraId="64BC8A65" w14:textId="1246E372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Recuflor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Suspensión Oral 2000 Millones/5ml</w:t>
            </w:r>
          </w:p>
        </w:tc>
        <w:tc>
          <w:tcPr>
            <w:tcW w:w="2608" w:type="dxa"/>
            <w:vAlign w:val="center"/>
          </w:tcPr>
          <w:p w14:paraId="301643C5" w14:textId="4C1D5479" w:rsidR="00441ED0" w:rsidRPr="00DF5547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F554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Hanoi CPC1 Pharmaceutical Joint S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tock Company</w:t>
            </w:r>
          </w:p>
        </w:tc>
        <w:tc>
          <w:tcPr>
            <w:tcW w:w="2128" w:type="dxa"/>
            <w:vAlign w:val="center"/>
          </w:tcPr>
          <w:p w14:paraId="6132B8CD" w14:textId="0EF97125" w:rsidR="00441ED0" w:rsidRPr="00DF5547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----------------</w:t>
            </w:r>
          </w:p>
        </w:tc>
        <w:tc>
          <w:tcPr>
            <w:tcW w:w="2551" w:type="dxa"/>
            <w:vAlign w:val="center"/>
          </w:tcPr>
          <w:p w14:paraId="71E88150" w14:textId="00A0C8E0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Vietnam </w:t>
            </w:r>
          </w:p>
        </w:tc>
        <w:tc>
          <w:tcPr>
            <w:tcW w:w="1636" w:type="dxa"/>
            <w:vAlign w:val="center"/>
          </w:tcPr>
          <w:p w14:paraId="7FB5C907" w14:textId="570BC4C2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42155-PR</w:t>
            </w:r>
          </w:p>
        </w:tc>
      </w:tr>
      <w:tr w:rsidR="00441ED0" w:rsidRPr="001629D3" w14:paraId="3212908B" w14:textId="77777777" w:rsidTr="00441ED0">
        <w:trPr>
          <w:trHeight w:val="766"/>
        </w:trPr>
        <w:tc>
          <w:tcPr>
            <w:tcW w:w="506" w:type="dxa"/>
            <w:vMerge/>
          </w:tcPr>
          <w:p w14:paraId="317CFFB0" w14:textId="77777777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369C794" w14:textId="25AAF91B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4338" w:type="dxa"/>
            <w:vAlign w:val="center"/>
          </w:tcPr>
          <w:p w14:paraId="2C1A2B92" w14:textId="08D64183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Dermaflam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Crema</w:t>
            </w:r>
          </w:p>
        </w:tc>
        <w:tc>
          <w:tcPr>
            <w:tcW w:w="2608" w:type="dxa"/>
            <w:vAlign w:val="center"/>
          </w:tcPr>
          <w:p w14:paraId="0306395D" w14:textId="382EA70A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KLM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Pvt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Ltd. </w:t>
            </w:r>
          </w:p>
        </w:tc>
        <w:tc>
          <w:tcPr>
            <w:tcW w:w="2128" w:type="dxa"/>
            <w:vAlign w:val="center"/>
          </w:tcPr>
          <w:p w14:paraId="20D3568A" w14:textId="35BC18E5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-----------------</w:t>
            </w:r>
          </w:p>
        </w:tc>
        <w:tc>
          <w:tcPr>
            <w:tcW w:w="2551" w:type="dxa"/>
            <w:vAlign w:val="center"/>
          </w:tcPr>
          <w:p w14:paraId="66ABB6FD" w14:textId="5585FB4C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6497E3FF" w14:textId="5496369E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42231-PR</w:t>
            </w:r>
          </w:p>
        </w:tc>
      </w:tr>
      <w:tr w:rsidR="00441ED0" w:rsidRPr="001629D3" w14:paraId="715385AF" w14:textId="77777777" w:rsidTr="004E051B">
        <w:trPr>
          <w:trHeight w:val="762"/>
        </w:trPr>
        <w:tc>
          <w:tcPr>
            <w:tcW w:w="506" w:type="dxa"/>
            <w:vMerge/>
          </w:tcPr>
          <w:p w14:paraId="0D3FF559" w14:textId="77777777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9B40A6E" w14:textId="01295FBB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4338" w:type="dxa"/>
            <w:vAlign w:val="center"/>
          </w:tcPr>
          <w:p w14:paraId="3B011985" w14:textId="6E54F9BD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Fentanilo Citrato 0.1mg/2ml Solución Inyectable</w:t>
            </w:r>
          </w:p>
        </w:tc>
        <w:tc>
          <w:tcPr>
            <w:tcW w:w="2608" w:type="dxa"/>
            <w:vAlign w:val="center"/>
          </w:tcPr>
          <w:p w14:paraId="343CCAF3" w14:textId="3D47279D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Yichang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Humanwell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Pharmaceutical</w:t>
            </w:r>
            <w:proofErr w:type="spellEnd"/>
          </w:p>
        </w:tc>
        <w:tc>
          <w:tcPr>
            <w:tcW w:w="2128" w:type="dxa"/>
            <w:vAlign w:val="center"/>
          </w:tcPr>
          <w:p w14:paraId="1B4298A2" w14:textId="391F0F4A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----------------</w:t>
            </w:r>
          </w:p>
        </w:tc>
        <w:tc>
          <w:tcPr>
            <w:tcW w:w="2551" w:type="dxa"/>
            <w:vAlign w:val="center"/>
          </w:tcPr>
          <w:p w14:paraId="64E635D9" w14:textId="298F130C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China</w:t>
            </w:r>
          </w:p>
        </w:tc>
        <w:tc>
          <w:tcPr>
            <w:tcW w:w="1636" w:type="dxa"/>
            <w:vAlign w:val="center"/>
          </w:tcPr>
          <w:p w14:paraId="6EACAC1B" w14:textId="6980BA28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42210-PR</w:t>
            </w:r>
          </w:p>
        </w:tc>
      </w:tr>
      <w:tr w:rsidR="00441ED0" w:rsidRPr="001629D3" w14:paraId="5C35C2BB" w14:textId="77777777" w:rsidTr="004E051B">
        <w:tc>
          <w:tcPr>
            <w:tcW w:w="506" w:type="dxa"/>
            <w:vMerge/>
            <w:textDirection w:val="btLr"/>
          </w:tcPr>
          <w:p w14:paraId="2C3C90C6" w14:textId="71FB79D9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A8ABBB2" w14:textId="30EB109F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4338" w:type="dxa"/>
            <w:vAlign w:val="center"/>
          </w:tcPr>
          <w:p w14:paraId="274F653F" w14:textId="52E91203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Palnibo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75 Cápsulas</w:t>
            </w:r>
          </w:p>
        </w:tc>
        <w:tc>
          <w:tcPr>
            <w:tcW w:w="2608" w:type="dxa"/>
            <w:vAlign w:val="center"/>
          </w:tcPr>
          <w:p w14:paraId="2BEBE39A" w14:textId="3AF6EF50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Iclos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Uruguay S.A. </w:t>
            </w:r>
          </w:p>
        </w:tc>
        <w:tc>
          <w:tcPr>
            <w:tcW w:w="2128" w:type="dxa"/>
            <w:vAlign w:val="center"/>
          </w:tcPr>
          <w:p w14:paraId="138749E3" w14:textId="5E80F0CE" w:rsidR="00441ED0" w:rsidRPr="00AA281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r w:rsidRPr="00AA281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  <w:t>Megapharma Labs de Ceam, S.A.</w:t>
            </w:r>
          </w:p>
        </w:tc>
        <w:tc>
          <w:tcPr>
            <w:tcW w:w="2551" w:type="dxa"/>
            <w:vAlign w:val="center"/>
          </w:tcPr>
          <w:p w14:paraId="482A531F" w14:textId="1B3D20DA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6" w:type="dxa"/>
            <w:vAlign w:val="center"/>
          </w:tcPr>
          <w:p w14:paraId="1AC394F2" w14:textId="79745848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42247-PR</w:t>
            </w:r>
          </w:p>
        </w:tc>
      </w:tr>
      <w:tr w:rsidR="00441ED0" w:rsidRPr="004B5594" w14:paraId="003CBB88" w14:textId="77777777" w:rsidTr="004E051B">
        <w:trPr>
          <w:trHeight w:val="1003"/>
        </w:trPr>
        <w:tc>
          <w:tcPr>
            <w:tcW w:w="506" w:type="dxa"/>
            <w:vMerge/>
          </w:tcPr>
          <w:p w14:paraId="5745F6A7" w14:textId="77777777" w:rsidR="00441ED0" w:rsidRPr="001629D3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2143AE9" w14:textId="49D26DA8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15</w:t>
            </w:r>
          </w:p>
        </w:tc>
        <w:tc>
          <w:tcPr>
            <w:tcW w:w="4338" w:type="dxa"/>
            <w:vAlign w:val="center"/>
          </w:tcPr>
          <w:p w14:paraId="4D24D91B" w14:textId="0504722F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Palnibo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100 Cápsulas</w:t>
            </w:r>
          </w:p>
        </w:tc>
        <w:tc>
          <w:tcPr>
            <w:tcW w:w="2608" w:type="dxa"/>
            <w:vAlign w:val="center"/>
          </w:tcPr>
          <w:p w14:paraId="19A9C032" w14:textId="5BA93830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Iclos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Uruguay S.A.</w:t>
            </w:r>
          </w:p>
        </w:tc>
        <w:tc>
          <w:tcPr>
            <w:tcW w:w="2128" w:type="dxa"/>
            <w:vAlign w:val="center"/>
          </w:tcPr>
          <w:p w14:paraId="203EFA69" w14:textId="7AA50F4C" w:rsidR="00441ED0" w:rsidRPr="00AA281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r w:rsidRPr="00AA281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  <w:t>Megapharma Labs de Ceam, S.A.</w:t>
            </w:r>
          </w:p>
        </w:tc>
        <w:tc>
          <w:tcPr>
            <w:tcW w:w="2551" w:type="dxa"/>
            <w:vAlign w:val="center"/>
          </w:tcPr>
          <w:p w14:paraId="2B19431F" w14:textId="566E0BD5" w:rsidR="00441ED0" w:rsidRPr="004B5594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6" w:type="dxa"/>
            <w:vAlign w:val="center"/>
          </w:tcPr>
          <w:p w14:paraId="0330BFDA" w14:textId="45A5ECF8" w:rsidR="00441ED0" w:rsidRPr="004B5594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42248-PR</w:t>
            </w:r>
          </w:p>
        </w:tc>
      </w:tr>
      <w:tr w:rsidR="00441ED0" w:rsidRPr="007D5911" w14:paraId="24AE4F01" w14:textId="77777777" w:rsidTr="004E051B">
        <w:tc>
          <w:tcPr>
            <w:tcW w:w="506" w:type="dxa"/>
            <w:vMerge/>
          </w:tcPr>
          <w:p w14:paraId="34F2FFC4" w14:textId="77777777" w:rsidR="00441ED0" w:rsidRPr="004B5594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694AC4E2" w14:textId="3F3FCEF2" w:rsidR="00441ED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16</w:t>
            </w:r>
          </w:p>
        </w:tc>
        <w:tc>
          <w:tcPr>
            <w:tcW w:w="4338" w:type="dxa"/>
            <w:vAlign w:val="center"/>
          </w:tcPr>
          <w:p w14:paraId="746FF501" w14:textId="58267B7B" w:rsidR="00441ED0" w:rsidRPr="001629D3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Palnibo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125 Cápsulas</w:t>
            </w:r>
          </w:p>
        </w:tc>
        <w:tc>
          <w:tcPr>
            <w:tcW w:w="2608" w:type="dxa"/>
            <w:vAlign w:val="center"/>
          </w:tcPr>
          <w:p w14:paraId="06171E94" w14:textId="05DD818D" w:rsidR="00441ED0" w:rsidRPr="007D5911" w:rsidRDefault="00441ED0" w:rsidP="00572C04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Iclos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Uruguay S.A.</w:t>
            </w:r>
          </w:p>
        </w:tc>
        <w:tc>
          <w:tcPr>
            <w:tcW w:w="2128" w:type="dxa"/>
            <w:vAlign w:val="center"/>
          </w:tcPr>
          <w:p w14:paraId="3FFCC6F1" w14:textId="2948D384" w:rsidR="00441ED0" w:rsidRPr="00AA2810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r w:rsidRPr="00AA281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  <w:t>Megapharma Labs de Ceam, S.A.</w:t>
            </w:r>
          </w:p>
        </w:tc>
        <w:tc>
          <w:tcPr>
            <w:tcW w:w="2551" w:type="dxa"/>
            <w:vAlign w:val="center"/>
          </w:tcPr>
          <w:p w14:paraId="5F68E7B6" w14:textId="56C8DDEB" w:rsidR="00441ED0" w:rsidRPr="007D5911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6" w:type="dxa"/>
            <w:vAlign w:val="center"/>
          </w:tcPr>
          <w:p w14:paraId="568E1AFD" w14:textId="2D9D4AFC" w:rsidR="00441ED0" w:rsidRPr="007D5911" w:rsidRDefault="00441ED0" w:rsidP="00572C0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42249-PR</w:t>
            </w:r>
          </w:p>
        </w:tc>
      </w:tr>
      <w:tr w:rsidR="00441ED0" w:rsidRPr="001629D3" w14:paraId="6DEFC745" w14:textId="77777777" w:rsidTr="00441ED0">
        <w:tc>
          <w:tcPr>
            <w:tcW w:w="506" w:type="dxa"/>
            <w:shd w:val="clear" w:color="auto" w:fill="B3E5A1" w:themeFill="accent6" w:themeFillTint="66"/>
            <w:textDirection w:val="btLr"/>
            <w:vAlign w:val="center"/>
          </w:tcPr>
          <w:p w14:paraId="1FC68E71" w14:textId="265217F2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1F5352C1" w14:textId="366D56E3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38" w:type="dxa"/>
            <w:shd w:val="clear" w:color="auto" w:fill="B3E5A1" w:themeFill="accent6" w:themeFillTint="66"/>
            <w:vAlign w:val="center"/>
          </w:tcPr>
          <w:p w14:paraId="5A9A7773" w14:textId="1BAB103E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608" w:type="dxa"/>
            <w:shd w:val="clear" w:color="auto" w:fill="B3E5A1" w:themeFill="accent6" w:themeFillTint="66"/>
            <w:vAlign w:val="center"/>
          </w:tcPr>
          <w:p w14:paraId="72E55F99" w14:textId="0C9AE2D5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128" w:type="dxa"/>
            <w:shd w:val="clear" w:color="auto" w:fill="B3E5A1" w:themeFill="accent6" w:themeFillTint="66"/>
            <w:vAlign w:val="center"/>
          </w:tcPr>
          <w:p w14:paraId="64917534" w14:textId="2CFCC3B9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1" w:type="dxa"/>
            <w:shd w:val="clear" w:color="auto" w:fill="B3E5A1" w:themeFill="accent6" w:themeFillTint="66"/>
            <w:vAlign w:val="center"/>
          </w:tcPr>
          <w:p w14:paraId="3B4A3936" w14:textId="77ED487A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6" w:type="dxa"/>
            <w:shd w:val="clear" w:color="auto" w:fill="B3E5A1" w:themeFill="accent6" w:themeFillTint="66"/>
            <w:vAlign w:val="center"/>
          </w:tcPr>
          <w:p w14:paraId="650259F8" w14:textId="77777777" w:rsidR="00441ED0" w:rsidRPr="00DD2C82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2981A6FB" w14:textId="26425D6E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441ED0" w:rsidRPr="001629D3" w14:paraId="6D457DEE" w14:textId="77777777" w:rsidTr="00441ED0">
        <w:trPr>
          <w:trHeight w:val="1699"/>
        </w:trPr>
        <w:tc>
          <w:tcPr>
            <w:tcW w:w="506" w:type="dxa"/>
            <w:vMerge w:val="restart"/>
            <w:textDirection w:val="btLr"/>
          </w:tcPr>
          <w:p w14:paraId="4E198CD7" w14:textId="369D1033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Febrero</w:t>
            </w:r>
          </w:p>
        </w:tc>
        <w:tc>
          <w:tcPr>
            <w:tcW w:w="623" w:type="dxa"/>
            <w:vAlign w:val="center"/>
          </w:tcPr>
          <w:p w14:paraId="453CE5C7" w14:textId="3A8F9B08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17</w:t>
            </w:r>
          </w:p>
        </w:tc>
        <w:tc>
          <w:tcPr>
            <w:tcW w:w="4338" w:type="dxa"/>
            <w:vAlign w:val="center"/>
          </w:tcPr>
          <w:p w14:paraId="4C47DCAF" w14:textId="3677CC0D" w:rsidR="00441ED0" w:rsidRPr="001629D3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Somnium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Cápsulas de Gelatina Blanda</w:t>
            </w:r>
          </w:p>
        </w:tc>
        <w:tc>
          <w:tcPr>
            <w:tcW w:w="2608" w:type="dxa"/>
            <w:vAlign w:val="center"/>
          </w:tcPr>
          <w:p w14:paraId="7BE9F3CC" w14:textId="590CCCEE" w:rsidR="00441ED0" w:rsidRPr="001629D3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Catalent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Argentina S.A.I.C.</w:t>
            </w:r>
          </w:p>
        </w:tc>
        <w:tc>
          <w:tcPr>
            <w:tcW w:w="2128" w:type="dxa"/>
            <w:vAlign w:val="center"/>
          </w:tcPr>
          <w:p w14:paraId="593ACB39" w14:textId="4BD25A11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Fardel, El Salvador, propiedad de Guardado S.A. de 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C.V</w:t>
            </w:r>
            <w:proofErr w:type="gramEnd"/>
          </w:p>
        </w:tc>
        <w:tc>
          <w:tcPr>
            <w:tcW w:w="2551" w:type="dxa"/>
            <w:vAlign w:val="center"/>
          </w:tcPr>
          <w:p w14:paraId="3F933C1F" w14:textId="4061049F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Argentina</w:t>
            </w:r>
          </w:p>
        </w:tc>
        <w:tc>
          <w:tcPr>
            <w:tcW w:w="1636" w:type="dxa"/>
            <w:vAlign w:val="center"/>
          </w:tcPr>
          <w:p w14:paraId="0E76591E" w14:textId="1CF7C87C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42252-PR</w:t>
            </w:r>
          </w:p>
        </w:tc>
      </w:tr>
      <w:tr w:rsidR="00441ED0" w:rsidRPr="001629D3" w14:paraId="4C6A5E8A" w14:textId="77777777" w:rsidTr="00D91006">
        <w:trPr>
          <w:trHeight w:val="1269"/>
        </w:trPr>
        <w:tc>
          <w:tcPr>
            <w:tcW w:w="506" w:type="dxa"/>
            <w:vMerge/>
          </w:tcPr>
          <w:p w14:paraId="6DF44AED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FEB6926" w14:textId="3BC266C6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18</w:t>
            </w:r>
          </w:p>
        </w:tc>
        <w:tc>
          <w:tcPr>
            <w:tcW w:w="4338" w:type="dxa"/>
            <w:vAlign w:val="center"/>
          </w:tcPr>
          <w:p w14:paraId="152DA4CF" w14:textId="36376EFF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Fibroclot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Inyectable 500mg/5ml </w:t>
            </w:r>
          </w:p>
        </w:tc>
        <w:tc>
          <w:tcPr>
            <w:tcW w:w="2608" w:type="dxa"/>
            <w:vAlign w:val="center"/>
          </w:tcPr>
          <w:p w14:paraId="1318500D" w14:textId="706D2AD0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Divine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Pvt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Ltd.</w:t>
            </w:r>
          </w:p>
        </w:tc>
        <w:tc>
          <w:tcPr>
            <w:tcW w:w="2128" w:type="dxa"/>
            <w:vAlign w:val="center"/>
          </w:tcPr>
          <w:p w14:paraId="26C3B4B4" w14:textId="4E7ACAC6" w:rsidR="00441ED0" w:rsidRPr="00114616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1146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Flagship Biotech International Pvt. 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td.</w:t>
            </w:r>
          </w:p>
        </w:tc>
        <w:tc>
          <w:tcPr>
            <w:tcW w:w="2551" w:type="dxa"/>
            <w:vAlign w:val="center"/>
          </w:tcPr>
          <w:p w14:paraId="3CF816C9" w14:textId="3B944FC4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148EFC1B" w14:textId="6E800742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42209-PR</w:t>
            </w:r>
          </w:p>
        </w:tc>
      </w:tr>
      <w:tr w:rsidR="00441ED0" w:rsidRPr="001629D3" w14:paraId="75B03589" w14:textId="77777777" w:rsidTr="004E051B">
        <w:trPr>
          <w:trHeight w:val="741"/>
        </w:trPr>
        <w:tc>
          <w:tcPr>
            <w:tcW w:w="506" w:type="dxa"/>
            <w:vMerge/>
          </w:tcPr>
          <w:p w14:paraId="250D6761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0E43B581" w14:textId="69D79024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19</w:t>
            </w:r>
          </w:p>
        </w:tc>
        <w:tc>
          <w:tcPr>
            <w:tcW w:w="4338" w:type="dxa"/>
            <w:vAlign w:val="center"/>
          </w:tcPr>
          <w:p w14:paraId="5696D15B" w14:textId="69264198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Tranofen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DX 25/75 Tabletas</w:t>
            </w:r>
          </w:p>
        </w:tc>
        <w:tc>
          <w:tcPr>
            <w:tcW w:w="2608" w:type="dxa"/>
            <w:vAlign w:val="center"/>
          </w:tcPr>
          <w:p w14:paraId="72EA7270" w14:textId="3FC10030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Laboratorio Raven, S.A.</w:t>
            </w:r>
          </w:p>
        </w:tc>
        <w:tc>
          <w:tcPr>
            <w:tcW w:w="2128" w:type="dxa"/>
            <w:vAlign w:val="center"/>
          </w:tcPr>
          <w:p w14:paraId="27351F7C" w14:textId="5DF00448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1" w:type="dxa"/>
            <w:vAlign w:val="center"/>
          </w:tcPr>
          <w:p w14:paraId="3C05A7FF" w14:textId="6EED4B7A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Costa Rica</w:t>
            </w:r>
          </w:p>
        </w:tc>
        <w:tc>
          <w:tcPr>
            <w:tcW w:w="1636" w:type="dxa"/>
            <w:vAlign w:val="center"/>
          </w:tcPr>
          <w:p w14:paraId="400AB435" w14:textId="7B84781A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42258-PR</w:t>
            </w:r>
          </w:p>
        </w:tc>
      </w:tr>
      <w:tr w:rsidR="00441ED0" w:rsidRPr="001629D3" w14:paraId="44EACA25" w14:textId="77777777" w:rsidTr="00D91006">
        <w:trPr>
          <w:trHeight w:val="814"/>
        </w:trPr>
        <w:tc>
          <w:tcPr>
            <w:tcW w:w="506" w:type="dxa"/>
            <w:vMerge/>
          </w:tcPr>
          <w:p w14:paraId="1F1CC005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CFF4850" w14:textId="7BB7D0A8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20</w:t>
            </w:r>
          </w:p>
        </w:tc>
        <w:tc>
          <w:tcPr>
            <w:tcW w:w="4338" w:type="dxa"/>
            <w:vAlign w:val="center"/>
          </w:tcPr>
          <w:p w14:paraId="5885F8A5" w14:textId="0E3F009F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Glibenclamida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Maxihealth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BP Tabletas 5mg</w:t>
            </w:r>
          </w:p>
        </w:tc>
        <w:tc>
          <w:tcPr>
            <w:tcW w:w="2608" w:type="dxa"/>
            <w:vAlign w:val="center"/>
          </w:tcPr>
          <w:p w14:paraId="26A0B064" w14:textId="066251A2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Protech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Biosystems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Pvt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 Ltd.</w:t>
            </w:r>
          </w:p>
        </w:tc>
        <w:tc>
          <w:tcPr>
            <w:tcW w:w="2128" w:type="dxa"/>
            <w:vAlign w:val="center"/>
          </w:tcPr>
          <w:p w14:paraId="7D9BB169" w14:textId="3118FEC2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1" w:type="dxa"/>
            <w:vAlign w:val="center"/>
          </w:tcPr>
          <w:p w14:paraId="58F1F51D" w14:textId="04B9BB1C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55554FFF" w14:textId="65A979F7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42259-PR</w:t>
            </w:r>
          </w:p>
        </w:tc>
      </w:tr>
      <w:tr w:rsidR="00441ED0" w:rsidRPr="001629D3" w14:paraId="1F210DF9" w14:textId="77777777" w:rsidTr="00D91006">
        <w:trPr>
          <w:trHeight w:val="1135"/>
        </w:trPr>
        <w:tc>
          <w:tcPr>
            <w:tcW w:w="506" w:type="dxa"/>
            <w:vMerge/>
          </w:tcPr>
          <w:p w14:paraId="7E59C57B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4F9E9EE" w14:textId="7008F770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21</w:t>
            </w:r>
          </w:p>
        </w:tc>
        <w:tc>
          <w:tcPr>
            <w:tcW w:w="4338" w:type="dxa"/>
            <w:vAlign w:val="center"/>
          </w:tcPr>
          <w:p w14:paraId="12903F2F" w14:textId="40C2B68C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Fludarabina 50mg Polvo Liofilizado para Inyección</w:t>
            </w:r>
          </w:p>
        </w:tc>
        <w:tc>
          <w:tcPr>
            <w:tcW w:w="2608" w:type="dxa"/>
            <w:vAlign w:val="center"/>
          </w:tcPr>
          <w:p w14:paraId="42D49AE2" w14:textId="5B48B543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Cisen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Pharmaceutical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Co.,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Ltd</w:t>
            </w:r>
            <w:proofErr w:type="spellEnd"/>
          </w:p>
        </w:tc>
        <w:tc>
          <w:tcPr>
            <w:tcW w:w="2128" w:type="dxa"/>
            <w:vAlign w:val="center"/>
          </w:tcPr>
          <w:p w14:paraId="71469B67" w14:textId="3F30EFB8" w:rsidR="00441ED0" w:rsidRPr="00AA281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</w:pPr>
            <w:r w:rsidRPr="00AA281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pt-PT"/>
              </w:rPr>
              <w:t>VMG Pharma S.A. de Costa Rica</w:t>
            </w:r>
          </w:p>
        </w:tc>
        <w:tc>
          <w:tcPr>
            <w:tcW w:w="2551" w:type="dxa"/>
            <w:vAlign w:val="center"/>
          </w:tcPr>
          <w:p w14:paraId="3CC4AD50" w14:textId="2A808A85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República Popular de China</w:t>
            </w:r>
          </w:p>
        </w:tc>
        <w:tc>
          <w:tcPr>
            <w:tcW w:w="1636" w:type="dxa"/>
            <w:vAlign w:val="center"/>
          </w:tcPr>
          <w:p w14:paraId="6039A94E" w14:textId="61290386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42151-PR</w:t>
            </w:r>
          </w:p>
        </w:tc>
      </w:tr>
      <w:tr w:rsidR="00441ED0" w:rsidRPr="001629D3" w14:paraId="093AF432" w14:textId="77777777" w:rsidTr="004E051B">
        <w:tc>
          <w:tcPr>
            <w:tcW w:w="506" w:type="dxa"/>
            <w:vMerge/>
          </w:tcPr>
          <w:p w14:paraId="08F9EE01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72C5FF2" w14:textId="053A1DF8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22</w:t>
            </w:r>
          </w:p>
        </w:tc>
        <w:tc>
          <w:tcPr>
            <w:tcW w:w="4338" w:type="dxa"/>
            <w:vAlign w:val="center"/>
          </w:tcPr>
          <w:p w14:paraId="7C69C0F8" w14:textId="610E79EA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Tusivanz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Compuesta Jarabe</w:t>
            </w:r>
          </w:p>
        </w:tc>
        <w:tc>
          <w:tcPr>
            <w:tcW w:w="2608" w:type="dxa"/>
            <w:vAlign w:val="center"/>
          </w:tcPr>
          <w:p w14:paraId="001CE641" w14:textId="085EDD46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Lamfer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vAlign w:val="center"/>
          </w:tcPr>
          <w:p w14:paraId="6FB9FE56" w14:textId="4DE7CBF6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</w:t>
            </w:r>
          </w:p>
        </w:tc>
        <w:tc>
          <w:tcPr>
            <w:tcW w:w="2551" w:type="dxa"/>
            <w:vAlign w:val="center"/>
          </w:tcPr>
          <w:p w14:paraId="4D5F2852" w14:textId="2CD3386B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6" w:type="dxa"/>
            <w:vAlign w:val="center"/>
          </w:tcPr>
          <w:p w14:paraId="569ABC69" w14:textId="536BF723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42233-PR</w:t>
            </w:r>
          </w:p>
        </w:tc>
      </w:tr>
      <w:tr w:rsidR="00441ED0" w:rsidRPr="001629D3" w14:paraId="22FEFD07" w14:textId="77777777" w:rsidTr="00441ED0">
        <w:trPr>
          <w:trHeight w:val="718"/>
        </w:trPr>
        <w:tc>
          <w:tcPr>
            <w:tcW w:w="506" w:type="dxa"/>
            <w:vMerge/>
          </w:tcPr>
          <w:p w14:paraId="35B6D2CB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1C18B2A" w14:textId="0ACDBEFB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23</w:t>
            </w:r>
          </w:p>
        </w:tc>
        <w:tc>
          <w:tcPr>
            <w:tcW w:w="4338" w:type="dxa"/>
            <w:vAlign w:val="center"/>
          </w:tcPr>
          <w:p w14:paraId="3904A6CC" w14:textId="5C2798DB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Viroflu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NF Tabletas</w:t>
            </w:r>
          </w:p>
        </w:tc>
        <w:tc>
          <w:tcPr>
            <w:tcW w:w="2608" w:type="dxa"/>
            <w:vAlign w:val="center"/>
          </w:tcPr>
          <w:p w14:paraId="027FA01A" w14:textId="398600FE" w:rsidR="00441ED0" w:rsidRDefault="00441ED0" w:rsidP="00441E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Ancalmo</w:t>
            </w:r>
            <w:proofErr w:type="spellEnd"/>
          </w:p>
        </w:tc>
        <w:tc>
          <w:tcPr>
            <w:tcW w:w="2128" w:type="dxa"/>
            <w:vAlign w:val="center"/>
          </w:tcPr>
          <w:p w14:paraId="752DBD90" w14:textId="7F7E5FEC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---------------</w:t>
            </w:r>
          </w:p>
        </w:tc>
        <w:tc>
          <w:tcPr>
            <w:tcW w:w="2551" w:type="dxa"/>
            <w:vAlign w:val="center"/>
          </w:tcPr>
          <w:p w14:paraId="76CE3F63" w14:textId="5E2358AA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El Salvador</w:t>
            </w:r>
          </w:p>
        </w:tc>
        <w:tc>
          <w:tcPr>
            <w:tcW w:w="1636" w:type="dxa"/>
            <w:vAlign w:val="center"/>
          </w:tcPr>
          <w:p w14:paraId="6162B678" w14:textId="7C3C4D92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42253-PR</w:t>
            </w:r>
          </w:p>
        </w:tc>
      </w:tr>
      <w:tr w:rsidR="00441ED0" w:rsidRPr="001629D3" w14:paraId="14F89848" w14:textId="77777777" w:rsidTr="004E051B">
        <w:tc>
          <w:tcPr>
            <w:tcW w:w="506" w:type="dxa"/>
            <w:vMerge/>
          </w:tcPr>
          <w:p w14:paraId="463499A0" w14:textId="5D3AB3AA" w:rsidR="00441ED0" w:rsidRPr="007D5911" w:rsidRDefault="00441ED0" w:rsidP="00441E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AF661C5" w14:textId="7ED263DF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24</w:t>
            </w:r>
          </w:p>
        </w:tc>
        <w:tc>
          <w:tcPr>
            <w:tcW w:w="4338" w:type="dxa"/>
            <w:vAlign w:val="center"/>
          </w:tcPr>
          <w:p w14:paraId="0911A9D2" w14:textId="18928158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Espontal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0.4mg Cápsulas de Liberación Prolongada</w:t>
            </w:r>
          </w:p>
        </w:tc>
        <w:tc>
          <w:tcPr>
            <w:tcW w:w="2608" w:type="dxa"/>
            <w:vAlign w:val="center"/>
          </w:tcPr>
          <w:p w14:paraId="05AC9C75" w14:textId="02F2A342" w:rsidR="00441ED0" w:rsidRDefault="00441ED0" w:rsidP="00441E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Rowe S.R.L. </w:t>
            </w:r>
          </w:p>
        </w:tc>
        <w:tc>
          <w:tcPr>
            <w:tcW w:w="2128" w:type="dxa"/>
            <w:vAlign w:val="center"/>
          </w:tcPr>
          <w:p w14:paraId="49FAECB3" w14:textId="33A86BAD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Guatemala</w:t>
            </w:r>
          </w:p>
        </w:tc>
        <w:tc>
          <w:tcPr>
            <w:tcW w:w="2551" w:type="dxa"/>
            <w:vAlign w:val="center"/>
          </w:tcPr>
          <w:p w14:paraId="3A5771B5" w14:textId="19EA0B55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Rep. Dominicana</w:t>
            </w:r>
          </w:p>
        </w:tc>
        <w:tc>
          <w:tcPr>
            <w:tcW w:w="1636" w:type="dxa"/>
            <w:vAlign w:val="center"/>
          </w:tcPr>
          <w:p w14:paraId="47B20F0F" w14:textId="14A6062D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42254-PR</w:t>
            </w:r>
          </w:p>
        </w:tc>
      </w:tr>
      <w:tr w:rsidR="00441ED0" w:rsidRPr="001629D3" w14:paraId="0966C478" w14:textId="77777777" w:rsidTr="00D91006">
        <w:trPr>
          <w:trHeight w:val="588"/>
        </w:trPr>
        <w:tc>
          <w:tcPr>
            <w:tcW w:w="506" w:type="dxa"/>
            <w:vMerge/>
          </w:tcPr>
          <w:p w14:paraId="4DF586FD" w14:textId="77777777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F486D2D" w14:textId="232BBD85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25</w:t>
            </w:r>
          </w:p>
        </w:tc>
        <w:tc>
          <w:tcPr>
            <w:tcW w:w="4338" w:type="dxa"/>
            <w:vAlign w:val="center"/>
          </w:tcPr>
          <w:p w14:paraId="78914C4F" w14:textId="52B9352D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Istin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5mg Tabletas</w:t>
            </w:r>
          </w:p>
        </w:tc>
        <w:tc>
          <w:tcPr>
            <w:tcW w:w="2608" w:type="dxa"/>
            <w:vAlign w:val="center"/>
          </w:tcPr>
          <w:p w14:paraId="7929614A" w14:textId="6526326A" w:rsidR="00441ED0" w:rsidRDefault="00441ED0" w:rsidP="00441E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Global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</w:t>
            </w:r>
          </w:p>
        </w:tc>
        <w:tc>
          <w:tcPr>
            <w:tcW w:w="2128" w:type="dxa"/>
            <w:vAlign w:val="center"/>
          </w:tcPr>
          <w:p w14:paraId="438657FB" w14:textId="140B24FF" w:rsidR="00441ED0" w:rsidRPr="001629D3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1" w:type="dxa"/>
            <w:vAlign w:val="center"/>
          </w:tcPr>
          <w:p w14:paraId="13EA1B04" w14:textId="2075BB56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6" w:type="dxa"/>
            <w:vAlign w:val="center"/>
          </w:tcPr>
          <w:p w14:paraId="171B3256" w14:textId="167F2483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42255-PR</w:t>
            </w:r>
          </w:p>
        </w:tc>
      </w:tr>
      <w:tr w:rsidR="00441ED0" w:rsidRPr="001629D3" w14:paraId="2873E621" w14:textId="77777777" w:rsidTr="00441ED0">
        <w:tc>
          <w:tcPr>
            <w:tcW w:w="506" w:type="dxa"/>
            <w:shd w:val="clear" w:color="auto" w:fill="B3E5A1" w:themeFill="accent6" w:themeFillTint="66"/>
            <w:textDirection w:val="btLr"/>
            <w:vAlign w:val="center"/>
          </w:tcPr>
          <w:p w14:paraId="309E8AA4" w14:textId="597BC4E5" w:rsidR="00441ED0" w:rsidRPr="007D5911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4D39860D" w14:textId="7C3D7A9A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38" w:type="dxa"/>
            <w:shd w:val="clear" w:color="auto" w:fill="B3E5A1" w:themeFill="accent6" w:themeFillTint="66"/>
            <w:vAlign w:val="center"/>
          </w:tcPr>
          <w:p w14:paraId="32D87DB6" w14:textId="5D9557FC" w:rsidR="00441ED0" w:rsidRDefault="00441ED0" w:rsidP="00441ED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608" w:type="dxa"/>
            <w:shd w:val="clear" w:color="auto" w:fill="B3E5A1" w:themeFill="accent6" w:themeFillTint="66"/>
            <w:vAlign w:val="center"/>
          </w:tcPr>
          <w:p w14:paraId="365B728E" w14:textId="455D4A12" w:rsidR="00441ED0" w:rsidRDefault="00441ED0" w:rsidP="00441ED0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128" w:type="dxa"/>
            <w:shd w:val="clear" w:color="auto" w:fill="B3E5A1" w:themeFill="accent6" w:themeFillTint="66"/>
            <w:vAlign w:val="center"/>
          </w:tcPr>
          <w:p w14:paraId="6D467757" w14:textId="26EF611E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1" w:type="dxa"/>
            <w:shd w:val="clear" w:color="auto" w:fill="B3E5A1" w:themeFill="accent6" w:themeFillTint="66"/>
            <w:vAlign w:val="center"/>
          </w:tcPr>
          <w:p w14:paraId="435D48EE" w14:textId="486D87CD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6" w:type="dxa"/>
            <w:shd w:val="clear" w:color="auto" w:fill="B3E5A1" w:themeFill="accent6" w:themeFillTint="66"/>
            <w:vAlign w:val="center"/>
          </w:tcPr>
          <w:p w14:paraId="2CFF9D63" w14:textId="77777777" w:rsidR="00441ED0" w:rsidRPr="00DD2C82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6CC3A3E8" w14:textId="6545B79A" w:rsidR="00441ED0" w:rsidRDefault="00441ED0" w:rsidP="00441ED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A77F8A" w:rsidRPr="001629D3" w14:paraId="31127513" w14:textId="77777777" w:rsidTr="00301687">
        <w:tc>
          <w:tcPr>
            <w:tcW w:w="506" w:type="dxa"/>
            <w:vMerge w:val="restart"/>
            <w:textDirection w:val="btLr"/>
            <w:vAlign w:val="center"/>
          </w:tcPr>
          <w:p w14:paraId="469C9E4A" w14:textId="7860AC75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Febrero</w:t>
            </w:r>
          </w:p>
        </w:tc>
        <w:tc>
          <w:tcPr>
            <w:tcW w:w="623" w:type="dxa"/>
            <w:vAlign w:val="center"/>
          </w:tcPr>
          <w:p w14:paraId="017168EF" w14:textId="3281C73D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26</w:t>
            </w:r>
          </w:p>
        </w:tc>
        <w:tc>
          <w:tcPr>
            <w:tcW w:w="4338" w:type="dxa"/>
            <w:vAlign w:val="center"/>
          </w:tcPr>
          <w:p w14:paraId="76D34973" w14:textId="7B0C3AB2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Dolend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Cápsulas de gelatina blanda</w:t>
            </w:r>
          </w:p>
        </w:tc>
        <w:tc>
          <w:tcPr>
            <w:tcW w:w="2608" w:type="dxa"/>
            <w:vAlign w:val="center"/>
          </w:tcPr>
          <w:p w14:paraId="22B5BC90" w14:textId="42210945" w:rsidR="00A77F8A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Catalent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Argentina S.A.I.C.</w:t>
            </w:r>
          </w:p>
        </w:tc>
        <w:tc>
          <w:tcPr>
            <w:tcW w:w="2128" w:type="dxa"/>
            <w:vAlign w:val="center"/>
          </w:tcPr>
          <w:p w14:paraId="310FA207" w14:textId="0020E1A8" w:rsidR="00A77F8A" w:rsidRPr="001629D3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Laboratorios Fardel, propiedad de Guardado S.A. de C.V. El Salvador</w:t>
            </w:r>
          </w:p>
        </w:tc>
        <w:tc>
          <w:tcPr>
            <w:tcW w:w="2551" w:type="dxa"/>
            <w:vAlign w:val="center"/>
          </w:tcPr>
          <w:p w14:paraId="3FC7A57C" w14:textId="7F465B46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Argentina</w:t>
            </w:r>
          </w:p>
        </w:tc>
        <w:tc>
          <w:tcPr>
            <w:tcW w:w="1636" w:type="dxa"/>
            <w:vAlign w:val="center"/>
          </w:tcPr>
          <w:p w14:paraId="69244FB3" w14:textId="79819757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42256-PR</w:t>
            </w:r>
          </w:p>
        </w:tc>
      </w:tr>
      <w:tr w:rsidR="00A77F8A" w:rsidRPr="008F6E3F" w14:paraId="0DA183CA" w14:textId="77777777" w:rsidTr="00D91006">
        <w:trPr>
          <w:trHeight w:val="454"/>
        </w:trPr>
        <w:tc>
          <w:tcPr>
            <w:tcW w:w="506" w:type="dxa"/>
            <w:vMerge/>
          </w:tcPr>
          <w:p w14:paraId="4C665E86" w14:textId="77777777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0E452921" w14:textId="081B285E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27</w:t>
            </w:r>
          </w:p>
        </w:tc>
        <w:tc>
          <w:tcPr>
            <w:tcW w:w="4338" w:type="dxa"/>
            <w:vAlign w:val="center"/>
          </w:tcPr>
          <w:p w14:paraId="0E47806D" w14:textId="2829B3B1" w:rsidR="00A77F8A" w:rsidRPr="008F6E3F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8F6E3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NDP Air Total + GLP C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</w:t>
            </w:r>
          </w:p>
        </w:tc>
        <w:tc>
          <w:tcPr>
            <w:tcW w:w="2608" w:type="dxa"/>
            <w:vAlign w:val="center"/>
          </w:tcPr>
          <w:p w14:paraId="68169A3B" w14:textId="1C622000" w:rsidR="00A77F8A" w:rsidRPr="008F6E3F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Vesismin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S.L.</w:t>
            </w:r>
          </w:p>
        </w:tc>
        <w:tc>
          <w:tcPr>
            <w:tcW w:w="2128" w:type="dxa"/>
            <w:vAlign w:val="center"/>
          </w:tcPr>
          <w:p w14:paraId="4627B1F5" w14:textId="4425B08A" w:rsidR="00A77F8A" w:rsidRPr="008F6E3F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---------------</w:t>
            </w:r>
          </w:p>
        </w:tc>
        <w:tc>
          <w:tcPr>
            <w:tcW w:w="2551" w:type="dxa"/>
            <w:vAlign w:val="center"/>
          </w:tcPr>
          <w:p w14:paraId="7BE2ECC0" w14:textId="267BC993" w:rsidR="00A77F8A" w:rsidRPr="008F6E3F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España</w:t>
            </w:r>
          </w:p>
        </w:tc>
        <w:tc>
          <w:tcPr>
            <w:tcW w:w="1636" w:type="dxa"/>
            <w:vAlign w:val="center"/>
          </w:tcPr>
          <w:p w14:paraId="4BA17F68" w14:textId="484F46E8" w:rsidR="00A77F8A" w:rsidRPr="008F6E3F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42241-PR</w:t>
            </w:r>
          </w:p>
        </w:tc>
      </w:tr>
      <w:tr w:rsidR="00A77F8A" w:rsidRPr="008F6E3F" w14:paraId="6AC42CBA" w14:textId="77777777" w:rsidTr="004E051B">
        <w:tc>
          <w:tcPr>
            <w:tcW w:w="506" w:type="dxa"/>
            <w:vMerge/>
          </w:tcPr>
          <w:p w14:paraId="0171FCC0" w14:textId="77777777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0CFA00A9" w14:textId="2485D57C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28</w:t>
            </w:r>
          </w:p>
        </w:tc>
        <w:tc>
          <w:tcPr>
            <w:tcW w:w="4338" w:type="dxa"/>
            <w:vAlign w:val="center"/>
          </w:tcPr>
          <w:p w14:paraId="6DF7FBA1" w14:textId="500F26BB" w:rsidR="00A77F8A" w:rsidRPr="00AB7A4E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Milrifine</w:t>
            </w:r>
            <w:proofErr w:type="spellEnd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(Lactato de </w:t>
            </w:r>
            <w:proofErr w:type="spellStart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Milrinona</w:t>
            </w:r>
            <w:proofErr w:type="spellEnd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nyección USP 1mg/ml)</w:t>
            </w:r>
          </w:p>
        </w:tc>
        <w:tc>
          <w:tcPr>
            <w:tcW w:w="2608" w:type="dxa"/>
            <w:vAlign w:val="center"/>
          </w:tcPr>
          <w:p w14:paraId="5D7D4995" w14:textId="48BE0C73" w:rsidR="00A77F8A" w:rsidRPr="00AB7A4E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Divine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Pvt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Ltd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vAlign w:val="center"/>
          </w:tcPr>
          <w:p w14:paraId="2A7CC58D" w14:textId="34323FA5" w:rsidR="00A77F8A" w:rsidRPr="00AB7A4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FlagShip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Biotech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International </w:t>
            </w:r>
          </w:p>
        </w:tc>
        <w:tc>
          <w:tcPr>
            <w:tcW w:w="2551" w:type="dxa"/>
            <w:vAlign w:val="center"/>
          </w:tcPr>
          <w:p w14:paraId="0FB385B2" w14:textId="7B3E659E" w:rsidR="00A77F8A" w:rsidRPr="00AB7A4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6" w:type="dxa"/>
            <w:vAlign w:val="center"/>
          </w:tcPr>
          <w:p w14:paraId="751CBE79" w14:textId="6573599B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42205-PR</w:t>
            </w:r>
          </w:p>
        </w:tc>
      </w:tr>
      <w:tr w:rsidR="00A77F8A" w:rsidRPr="008F6E3F" w14:paraId="6AE42089" w14:textId="77777777" w:rsidTr="00A77F8A">
        <w:trPr>
          <w:trHeight w:val="720"/>
        </w:trPr>
        <w:tc>
          <w:tcPr>
            <w:tcW w:w="506" w:type="dxa"/>
            <w:vMerge/>
          </w:tcPr>
          <w:p w14:paraId="732D4DB8" w14:textId="77777777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C0B8082" w14:textId="02DEF032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29</w:t>
            </w:r>
          </w:p>
        </w:tc>
        <w:tc>
          <w:tcPr>
            <w:tcW w:w="4338" w:type="dxa"/>
            <w:vAlign w:val="center"/>
          </w:tcPr>
          <w:p w14:paraId="504DCE06" w14:textId="16F6B4B2" w:rsidR="00A77F8A" w:rsidRPr="00AB7A4E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Enteroven</w:t>
            </w:r>
            <w:proofErr w:type="spellEnd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(Esporas </w:t>
            </w:r>
            <w:proofErr w:type="spellStart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Bacillus</w:t>
            </w:r>
            <w:proofErr w:type="spellEnd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Clausii</w:t>
            </w:r>
            <w:proofErr w:type="spellEnd"/>
            <w:r w:rsidRPr="00AB7A4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 bil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lones /5ml suspensión oral)</w:t>
            </w:r>
          </w:p>
        </w:tc>
        <w:tc>
          <w:tcPr>
            <w:tcW w:w="2608" w:type="dxa"/>
            <w:vAlign w:val="center"/>
          </w:tcPr>
          <w:p w14:paraId="53E58B01" w14:textId="4470198C" w:rsidR="00A77F8A" w:rsidRPr="00AB7A4E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Unique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Biotech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Ltd</w:t>
            </w:r>
            <w:proofErr w:type="spellEnd"/>
          </w:p>
        </w:tc>
        <w:tc>
          <w:tcPr>
            <w:tcW w:w="2128" w:type="dxa"/>
            <w:vAlign w:val="center"/>
          </w:tcPr>
          <w:p w14:paraId="28128280" w14:textId="6D0B1F82" w:rsidR="00A77F8A" w:rsidRPr="00AB7A4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1" w:type="dxa"/>
            <w:vAlign w:val="center"/>
          </w:tcPr>
          <w:p w14:paraId="692539DF" w14:textId="5D6197C8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1636" w:type="dxa"/>
            <w:vAlign w:val="center"/>
          </w:tcPr>
          <w:p w14:paraId="542A03E4" w14:textId="14E40E4A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42236-PR</w:t>
            </w:r>
          </w:p>
        </w:tc>
      </w:tr>
      <w:tr w:rsidR="00A77F8A" w:rsidRPr="008F6E3F" w14:paraId="4368E6D7" w14:textId="77777777" w:rsidTr="004E051B">
        <w:tc>
          <w:tcPr>
            <w:tcW w:w="506" w:type="dxa"/>
            <w:vMerge/>
          </w:tcPr>
          <w:p w14:paraId="1CF96BDB" w14:textId="77777777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7AB60E4" w14:textId="5B7405CD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30</w:t>
            </w:r>
          </w:p>
        </w:tc>
        <w:tc>
          <w:tcPr>
            <w:tcW w:w="4338" w:type="dxa"/>
            <w:vAlign w:val="center"/>
          </w:tcPr>
          <w:p w14:paraId="74B0C45F" w14:textId="02A26554" w:rsidR="00A77F8A" w:rsidRPr="008F6E3F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Trimetazidina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35MR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HealthBridge</w:t>
            </w:r>
            <w:proofErr w:type="spellEnd"/>
          </w:p>
        </w:tc>
        <w:tc>
          <w:tcPr>
            <w:tcW w:w="2608" w:type="dxa"/>
            <w:vAlign w:val="center"/>
          </w:tcPr>
          <w:p w14:paraId="3C6A5D88" w14:textId="62E88BE2" w:rsidR="00A77F8A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Stellapharm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J.V. Co. Ltd</w:t>
            </w:r>
          </w:p>
        </w:tc>
        <w:tc>
          <w:tcPr>
            <w:tcW w:w="2128" w:type="dxa"/>
            <w:vAlign w:val="center"/>
          </w:tcPr>
          <w:p w14:paraId="57930F55" w14:textId="48A77B78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Healthbridge</w:t>
            </w:r>
            <w:proofErr w:type="spellEnd"/>
          </w:p>
        </w:tc>
        <w:tc>
          <w:tcPr>
            <w:tcW w:w="2551" w:type="dxa"/>
            <w:vAlign w:val="center"/>
          </w:tcPr>
          <w:p w14:paraId="3FC0236B" w14:textId="40C860AB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Vietnam</w:t>
            </w:r>
          </w:p>
        </w:tc>
        <w:tc>
          <w:tcPr>
            <w:tcW w:w="1636" w:type="dxa"/>
            <w:vAlign w:val="center"/>
          </w:tcPr>
          <w:p w14:paraId="491B9D28" w14:textId="1CA497BB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42260-PR</w:t>
            </w:r>
          </w:p>
        </w:tc>
      </w:tr>
      <w:tr w:rsidR="00A77F8A" w:rsidRPr="008F6E3F" w14:paraId="6B80086B" w14:textId="77777777" w:rsidTr="00A77F8A">
        <w:trPr>
          <w:trHeight w:val="426"/>
        </w:trPr>
        <w:tc>
          <w:tcPr>
            <w:tcW w:w="506" w:type="dxa"/>
            <w:vMerge/>
          </w:tcPr>
          <w:p w14:paraId="234EA260" w14:textId="77777777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AB80376" w14:textId="198B22A1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31</w:t>
            </w:r>
          </w:p>
        </w:tc>
        <w:tc>
          <w:tcPr>
            <w:tcW w:w="4338" w:type="dxa"/>
            <w:vAlign w:val="center"/>
          </w:tcPr>
          <w:p w14:paraId="20697D64" w14:textId="42EB28E8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Asarex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D Jarabe</w:t>
            </w:r>
          </w:p>
        </w:tc>
        <w:tc>
          <w:tcPr>
            <w:tcW w:w="2608" w:type="dxa"/>
            <w:vAlign w:val="center"/>
          </w:tcPr>
          <w:p w14:paraId="09FC2FA9" w14:textId="695E29E3" w:rsidR="00A77F8A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Laboratorio Raven, S.A.</w:t>
            </w:r>
          </w:p>
        </w:tc>
        <w:tc>
          <w:tcPr>
            <w:tcW w:w="2128" w:type="dxa"/>
            <w:vAlign w:val="center"/>
          </w:tcPr>
          <w:p w14:paraId="2ABD2111" w14:textId="2F434FDD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--------------</w:t>
            </w:r>
          </w:p>
        </w:tc>
        <w:tc>
          <w:tcPr>
            <w:tcW w:w="2551" w:type="dxa"/>
            <w:vAlign w:val="center"/>
          </w:tcPr>
          <w:p w14:paraId="34AA4545" w14:textId="4F6B9778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Chile</w:t>
            </w:r>
          </w:p>
        </w:tc>
        <w:tc>
          <w:tcPr>
            <w:tcW w:w="1636" w:type="dxa"/>
            <w:vAlign w:val="center"/>
          </w:tcPr>
          <w:p w14:paraId="03303579" w14:textId="46DD2208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42232-PR</w:t>
            </w:r>
          </w:p>
        </w:tc>
      </w:tr>
      <w:tr w:rsidR="00A77F8A" w:rsidRPr="008F6E3F" w14:paraId="44FEB660" w14:textId="77777777" w:rsidTr="00A77F8A">
        <w:trPr>
          <w:trHeight w:val="704"/>
        </w:trPr>
        <w:tc>
          <w:tcPr>
            <w:tcW w:w="506" w:type="dxa"/>
            <w:vMerge/>
          </w:tcPr>
          <w:p w14:paraId="5F292455" w14:textId="77777777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863ABC4" w14:textId="18385941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32</w:t>
            </w:r>
          </w:p>
        </w:tc>
        <w:tc>
          <w:tcPr>
            <w:tcW w:w="4338" w:type="dxa"/>
            <w:vAlign w:val="center"/>
          </w:tcPr>
          <w:p w14:paraId="32C164B5" w14:textId="44C4DF57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Sedistress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200mg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Comprimidos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recubiertos</w:t>
            </w:r>
            <w:proofErr w:type="spellEnd"/>
          </w:p>
        </w:tc>
        <w:tc>
          <w:tcPr>
            <w:tcW w:w="2608" w:type="dxa"/>
            <w:vAlign w:val="center"/>
          </w:tcPr>
          <w:p w14:paraId="404139D0" w14:textId="479DEED0" w:rsidR="00A77F8A" w:rsidRDefault="00A77F8A" w:rsidP="0039409C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Tilman S.A.</w:t>
            </w:r>
          </w:p>
        </w:tc>
        <w:tc>
          <w:tcPr>
            <w:tcW w:w="2128" w:type="dxa"/>
            <w:vAlign w:val="center"/>
          </w:tcPr>
          <w:p w14:paraId="2153B409" w14:textId="2E75AB77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</w:t>
            </w:r>
          </w:p>
        </w:tc>
        <w:tc>
          <w:tcPr>
            <w:tcW w:w="2551" w:type="dxa"/>
            <w:vAlign w:val="center"/>
          </w:tcPr>
          <w:p w14:paraId="232E7E16" w14:textId="01CB6FF2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Bélgica</w:t>
            </w:r>
            <w:proofErr w:type="spellEnd"/>
          </w:p>
        </w:tc>
        <w:tc>
          <w:tcPr>
            <w:tcW w:w="1636" w:type="dxa"/>
            <w:vAlign w:val="center"/>
          </w:tcPr>
          <w:p w14:paraId="49A7CA0A" w14:textId="6E3842C1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42234-PR</w:t>
            </w:r>
          </w:p>
        </w:tc>
      </w:tr>
      <w:tr w:rsidR="00A77F8A" w:rsidRPr="0011706E" w14:paraId="5FFE42E3" w14:textId="77777777" w:rsidTr="00A77F8A">
        <w:trPr>
          <w:trHeight w:val="313"/>
        </w:trPr>
        <w:tc>
          <w:tcPr>
            <w:tcW w:w="506" w:type="dxa"/>
            <w:vMerge/>
            <w:textDirection w:val="btLr"/>
          </w:tcPr>
          <w:p w14:paraId="3BF4A674" w14:textId="11CF266F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3A28A6E" w14:textId="28EC8AA5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33</w:t>
            </w:r>
          </w:p>
        </w:tc>
        <w:tc>
          <w:tcPr>
            <w:tcW w:w="4338" w:type="dxa"/>
            <w:vAlign w:val="center"/>
          </w:tcPr>
          <w:p w14:paraId="7DA57313" w14:textId="645EB650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Ovarina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Cápsulas</w:t>
            </w:r>
          </w:p>
        </w:tc>
        <w:tc>
          <w:tcPr>
            <w:tcW w:w="2608" w:type="dxa"/>
            <w:vAlign w:val="center"/>
          </w:tcPr>
          <w:p w14:paraId="4F3CAD4B" w14:textId="03664FD7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Carvagu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S.A.</w:t>
            </w:r>
          </w:p>
        </w:tc>
        <w:tc>
          <w:tcPr>
            <w:tcW w:w="2128" w:type="dxa"/>
            <w:vAlign w:val="center"/>
          </w:tcPr>
          <w:p w14:paraId="65D0E6CB" w14:textId="2A505590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1A32DDB4" w14:textId="52B6EB55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Ecuador</w:t>
            </w:r>
          </w:p>
        </w:tc>
        <w:tc>
          <w:tcPr>
            <w:tcW w:w="1636" w:type="dxa"/>
            <w:vAlign w:val="center"/>
          </w:tcPr>
          <w:p w14:paraId="2C7001B5" w14:textId="2343AEC6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42235-PR</w:t>
            </w:r>
          </w:p>
        </w:tc>
      </w:tr>
      <w:tr w:rsidR="00A77F8A" w:rsidRPr="0011706E" w14:paraId="4ED16B5B" w14:textId="77777777" w:rsidTr="004E051B">
        <w:tc>
          <w:tcPr>
            <w:tcW w:w="506" w:type="dxa"/>
            <w:vMerge/>
          </w:tcPr>
          <w:p w14:paraId="2B3DAA72" w14:textId="47E57296" w:rsidR="00A77F8A" w:rsidRPr="007D591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7C09407" w14:textId="746C5B69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34</w:t>
            </w:r>
          </w:p>
        </w:tc>
        <w:tc>
          <w:tcPr>
            <w:tcW w:w="4338" w:type="dxa"/>
            <w:vAlign w:val="center"/>
          </w:tcPr>
          <w:p w14:paraId="31FBCEB9" w14:textId="45671655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Saniquad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M20 Espuma</w:t>
            </w:r>
          </w:p>
        </w:tc>
        <w:tc>
          <w:tcPr>
            <w:tcW w:w="2608" w:type="dxa"/>
            <w:vAlign w:val="center"/>
          </w:tcPr>
          <w:p w14:paraId="2436648D" w14:textId="2D528D37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Sirmaxo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Chemicals Pvt. Ltd</w:t>
            </w:r>
          </w:p>
        </w:tc>
        <w:tc>
          <w:tcPr>
            <w:tcW w:w="2128" w:type="dxa"/>
            <w:vAlign w:val="center"/>
          </w:tcPr>
          <w:p w14:paraId="55BC4ACA" w14:textId="5FE21396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338E11DB" w14:textId="7261CA9A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India</w:t>
            </w:r>
          </w:p>
        </w:tc>
        <w:tc>
          <w:tcPr>
            <w:tcW w:w="1636" w:type="dxa"/>
            <w:vAlign w:val="center"/>
          </w:tcPr>
          <w:p w14:paraId="6C4FDCAB" w14:textId="1A70D8AD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42262-PR</w:t>
            </w:r>
          </w:p>
        </w:tc>
      </w:tr>
      <w:tr w:rsidR="00A77F8A" w:rsidRPr="001629D3" w14:paraId="0F79C281" w14:textId="77777777" w:rsidTr="004E051B">
        <w:tc>
          <w:tcPr>
            <w:tcW w:w="506" w:type="dxa"/>
            <w:vMerge/>
          </w:tcPr>
          <w:p w14:paraId="531056CD" w14:textId="77777777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34DEE106" w14:textId="1ED3EE5E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35</w:t>
            </w:r>
          </w:p>
        </w:tc>
        <w:tc>
          <w:tcPr>
            <w:tcW w:w="4338" w:type="dxa"/>
            <w:vAlign w:val="center"/>
          </w:tcPr>
          <w:p w14:paraId="656B61E5" w14:textId="42C3E986" w:rsidR="00A77F8A" w:rsidRPr="00006F61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06F6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Maximum</w:t>
            </w:r>
            <w:proofErr w:type="spellEnd"/>
            <w:r w:rsidRPr="00006F6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D3 50000 UI/ml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Solución Oral</w:t>
            </w:r>
          </w:p>
        </w:tc>
        <w:tc>
          <w:tcPr>
            <w:tcW w:w="2608" w:type="dxa"/>
            <w:vAlign w:val="center"/>
          </w:tcPr>
          <w:p w14:paraId="6397694D" w14:textId="76743B91" w:rsidR="00A77F8A" w:rsidRPr="00006F6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Pharmacross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</w:t>
            </w:r>
          </w:p>
        </w:tc>
        <w:tc>
          <w:tcPr>
            <w:tcW w:w="2128" w:type="dxa"/>
            <w:vAlign w:val="center"/>
          </w:tcPr>
          <w:p w14:paraId="42AFAA61" w14:textId="2678BA1F" w:rsidR="00A77F8A" w:rsidRPr="00006F61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551" w:type="dxa"/>
            <w:vAlign w:val="center"/>
          </w:tcPr>
          <w:p w14:paraId="68282B4B" w14:textId="5EC529D2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6" w:type="dxa"/>
            <w:vAlign w:val="center"/>
          </w:tcPr>
          <w:p w14:paraId="6811D734" w14:textId="149F26BD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42263-PR</w:t>
            </w:r>
          </w:p>
        </w:tc>
      </w:tr>
      <w:tr w:rsidR="00A77F8A" w:rsidRPr="001629D3" w14:paraId="3455272A" w14:textId="77777777" w:rsidTr="00A77F8A">
        <w:trPr>
          <w:trHeight w:val="494"/>
        </w:trPr>
        <w:tc>
          <w:tcPr>
            <w:tcW w:w="506" w:type="dxa"/>
            <w:vMerge/>
          </w:tcPr>
          <w:p w14:paraId="32705445" w14:textId="77777777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1A5DAF37" w14:textId="1FCA6486" w:rsidR="00A77F8A" w:rsidRDefault="00A77F8A" w:rsidP="0039409C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36</w:t>
            </w:r>
          </w:p>
        </w:tc>
        <w:tc>
          <w:tcPr>
            <w:tcW w:w="4338" w:type="dxa"/>
            <w:vAlign w:val="center"/>
          </w:tcPr>
          <w:p w14:paraId="171783C9" w14:textId="1D40839A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Cauquenor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 comprimidos recubiertos</w:t>
            </w:r>
          </w:p>
        </w:tc>
        <w:tc>
          <w:tcPr>
            <w:tcW w:w="2608" w:type="dxa"/>
            <w:vAlign w:val="center"/>
          </w:tcPr>
          <w:p w14:paraId="7C276F56" w14:textId="2E86D66C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Mega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128" w:type="dxa"/>
            <w:vAlign w:val="center"/>
          </w:tcPr>
          <w:p w14:paraId="0FE734B9" w14:textId="1C687B1B" w:rsidR="00A77F8A" w:rsidRPr="001629D3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33DE6810" w14:textId="37B7076D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6" w:type="dxa"/>
            <w:vAlign w:val="center"/>
          </w:tcPr>
          <w:p w14:paraId="764AF2E5" w14:textId="215A14B4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42264-PR</w:t>
            </w:r>
          </w:p>
        </w:tc>
      </w:tr>
      <w:tr w:rsidR="00A77F8A" w:rsidRPr="001629D3" w14:paraId="2214F166" w14:textId="77777777" w:rsidTr="00A77F8A">
        <w:trPr>
          <w:trHeight w:val="739"/>
        </w:trPr>
        <w:tc>
          <w:tcPr>
            <w:tcW w:w="506" w:type="dxa"/>
            <w:vMerge/>
          </w:tcPr>
          <w:p w14:paraId="5D560968" w14:textId="77777777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48B3BF1C" w14:textId="79B063F8" w:rsidR="00A77F8A" w:rsidRDefault="00A77F8A" w:rsidP="0039409C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37</w:t>
            </w:r>
          </w:p>
        </w:tc>
        <w:tc>
          <w:tcPr>
            <w:tcW w:w="4338" w:type="dxa"/>
            <w:vAlign w:val="center"/>
          </w:tcPr>
          <w:p w14:paraId="32B77754" w14:textId="7EF8075E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Cauquenor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0.5 comprimidos recubiertos</w:t>
            </w:r>
          </w:p>
        </w:tc>
        <w:tc>
          <w:tcPr>
            <w:tcW w:w="2608" w:type="dxa"/>
            <w:vAlign w:val="center"/>
          </w:tcPr>
          <w:p w14:paraId="4369A968" w14:textId="0C3F9F1B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Mega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128" w:type="dxa"/>
            <w:vAlign w:val="center"/>
          </w:tcPr>
          <w:p w14:paraId="4794D718" w14:textId="7FC78F51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1" w:type="dxa"/>
            <w:vAlign w:val="center"/>
          </w:tcPr>
          <w:p w14:paraId="340C852B" w14:textId="25D225B1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6" w:type="dxa"/>
            <w:vAlign w:val="center"/>
          </w:tcPr>
          <w:p w14:paraId="5F5D871B" w14:textId="09FCB62B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42265-PR</w:t>
            </w:r>
          </w:p>
        </w:tc>
      </w:tr>
      <w:tr w:rsidR="00A77F8A" w:rsidRPr="001629D3" w14:paraId="6440D490" w14:textId="77777777" w:rsidTr="00A77F8A">
        <w:trPr>
          <w:trHeight w:val="416"/>
        </w:trPr>
        <w:tc>
          <w:tcPr>
            <w:tcW w:w="506" w:type="dxa"/>
            <w:vMerge/>
          </w:tcPr>
          <w:p w14:paraId="3F9926CD" w14:textId="77777777" w:rsidR="00A77F8A" w:rsidRPr="0011706E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7172628F" w14:textId="166F7B7E" w:rsidR="00A77F8A" w:rsidRDefault="00A77F8A" w:rsidP="0039409C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38</w:t>
            </w:r>
          </w:p>
        </w:tc>
        <w:tc>
          <w:tcPr>
            <w:tcW w:w="4338" w:type="dxa"/>
            <w:vAlign w:val="center"/>
          </w:tcPr>
          <w:p w14:paraId="4C3BEADB" w14:textId="4DE15DA6" w:rsidR="00A77F8A" w:rsidRDefault="00A77F8A" w:rsidP="0039409C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Cauquenor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 comprimidos recubiertos</w:t>
            </w:r>
          </w:p>
        </w:tc>
        <w:tc>
          <w:tcPr>
            <w:tcW w:w="2608" w:type="dxa"/>
            <w:vAlign w:val="center"/>
          </w:tcPr>
          <w:p w14:paraId="31ADA468" w14:textId="59D29114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Mega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128" w:type="dxa"/>
            <w:vAlign w:val="center"/>
          </w:tcPr>
          <w:p w14:paraId="6D89033E" w14:textId="7E149C0E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</w:t>
            </w:r>
          </w:p>
        </w:tc>
        <w:tc>
          <w:tcPr>
            <w:tcW w:w="2551" w:type="dxa"/>
            <w:vAlign w:val="center"/>
          </w:tcPr>
          <w:p w14:paraId="3C4E5D15" w14:textId="77B3C596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6" w:type="dxa"/>
            <w:vAlign w:val="center"/>
          </w:tcPr>
          <w:p w14:paraId="2555B656" w14:textId="46AFF91D" w:rsidR="00A77F8A" w:rsidRDefault="00A77F8A" w:rsidP="0039409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42266-PR</w:t>
            </w: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6"/>
        <w:gridCol w:w="623"/>
        <w:gridCol w:w="4342"/>
        <w:gridCol w:w="2462"/>
        <w:gridCol w:w="2268"/>
        <w:gridCol w:w="2552"/>
        <w:gridCol w:w="1637"/>
      </w:tblGrid>
      <w:tr w:rsidR="00BD27AA" w14:paraId="71E02DEB" w14:textId="77777777" w:rsidTr="00A77F8A">
        <w:trPr>
          <w:cantSplit/>
          <w:trHeight w:val="701"/>
        </w:trPr>
        <w:tc>
          <w:tcPr>
            <w:tcW w:w="506" w:type="dxa"/>
            <w:shd w:val="clear" w:color="auto" w:fill="B3E5A1" w:themeFill="accent6" w:themeFillTint="66"/>
            <w:textDirection w:val="btLr"/>
            <w:vAlign w:val="center"/>
          </w:tcPr>
          <w:p w14:paraId="39C3AF77" w14:textId="5852C48F" w:rsidR="00BD27AA" w:rsidRDefault="00BD27AA" w:rsidP="00BD27A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232F4AC3" w14:textId="7A4B854D" w:rsidR="00BD27AA" w:rsidRDefault="00BD27AA" w:rsidP="00BD27A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42" w:type="dxa"/>
            <w:shd w:val="clear" w:color="auto" w:fill="B3E5A1" w:themeFill="accent6" w:themeFillTint="66"/>
            <w:vAlign w:val="center"/>
          </w:tcPr>
          <w:p w14:paraId="6853EF35" w14:textId="1C4D842F" w:rsidR="00BD27AA" w:rsidRDefault="00690730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Nombre del Producto Farmacéutico</w:t>
            </w:r>
          </w:p>
        </w:tc>
        <w:tc>
          <w:tcPr>
            <w:tcW w:w="2462" w:type="dxa"/>
            <w:shd w:val="clear" w:color="auto" w:fill="B3E5A1" w:themeFill="accent6" w:themeFillTint="66"/>
            <w:vAlign w:val="center"/>
          </w:tcPr>
          <w:p w14:paraId="770CB252" w14:textId="2B33BA82" w:rsidR="00BD27AA" w:rsidRDefault="00690730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Fabricante</w:t>
            </w:r>
          </w:p>
        </w:tc>
        <w:tc>
          <w:tcPr>
            <w:tcW w:w="2268" w:type="dxa"/>
            <w:shd w:val="clear" w:color="auto" w:fill="B3E5A1" w:themeFill="accent6" w:themeFillTint="66"/>
            <w:vAlign w:val="center"/>
          </w:tcPr>
          <w:p w14:paraId="3D21ED79" w14:textId="418C466E" w:rsidR="00BD27AA" w:rsidRPr="004C5551" w:rsidRDefault="00690730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Fabricado para</w:t>
            </w:r>
          </w:p>
        </w:tc>
        <w:tc>
          <w:tcPr>
            <w:tcW w:w="2552" w:type="dxa"/>
            <w:shd w:val="clear" w:color="auto" w:fill="B3E5A1" w:themeFill="accent6" w:themeFillTint="66"/>
            <w:vAlign w:val="center"/>
          </w:tcPr>
          <w:p w14:paraId="59A01432" w14:textId="012645A8" w:rsidR="00BD27AA" w:rsidRDefault="00690730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País de Procedencia</w:t>
            </w:r>
          </w:p>
        </w:tc>
        <w:tc>
          <w:tcPr>
            <w:tcW w:w="1637" w:type="dxa"/>
            <w:shd w:val="clear" w:color="auto" w:fill="B3E5A1" w:themeFill="accent6" w:themeFillTint="66"/>
            <w:vAlign w:val="center"/>
          </w:tcPr>
          <w:p w14:paraId="6D33A8D0" w14:textId="789C96A2" w:rsidR="00BD27AA" w:rsidRDefault="00690730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No. Informe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Análisis</w:t>
            </w:r>
            <w:proofErr w:type="spellEnd"/>
          </w:p>
        </w:tc>
      </w:tr>
      <w:tr w:rsidR="00347C0F" w:rsidRPr="00754141" w14:paraId="50DD5DF3" w14:textId="77777777" w:rsidTr="00AE2B01">
        <w:trPr>
          <w:cantSplit/>
          <w:trHeight w:val="981"/>
        </w:trPr>
        <w:tc>
          <w:tcPr>
            <w:tcW w:w="506" w:type="dxa"/>
            <w:vMerge w:val="restart"/>
            <w:textDirection w:val="btLr"/>
            <w:vAlign w:val="center"/>
          </w:tcPr>
          <w:p w14:paraId="064CE939" w14:textId="5F291297" w:rsidR="00347C0F" w:rsidRPr="0033409D" w:rsidRDefault="00347C0F" w:rsidP="00347C0F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Marzo</w:t>
            </w:r>
          </w:p>
        </w:tc>
        <w:tc>
          <w:tcPr>
            <w:tcW w:w="623" w:type="dxa"/>
            <w:vAlign w:val="center"/>
          </w:tcPr>
          <w:p w14:paraId="4F9BDE63" w14:textId="3DCE387D" w:rsidR="00347C0F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1</w:t>
            </w:r>
          </w:p>
        </w:tc>
        <w:tc>
          <w:tcPr>
            <w:tcW w:w="4342" w:type="dxa"/>
            <w:vAlign w:val="center"/>
          </w:tcPr>
          <w:p w14:paraId="29AF5C06" w14:textId="69D8A0AC" w:rsidR="00347C0F" w:rsidRDefault="00347C0F" w:rsidP="00BD27A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Lanzopral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Heli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-Pack </w:t>
            </w:r>
          </w:p>
        </w:tc>
        <w:tc>
          <w:tcPr>
            <w:tcW w:w="2462" w:type="dxa"/>
            <w:vAlign w:val="center"/>
          </w:tcPr>
          <w:p w14:paraId="476A26C6" w14:textId="1CA9E594" w:rsidR="00347C0F" w:rsidRDefault="00347C0F" w:rsidP="00BD27A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Uruguay, S.A. </w:t>
            </w:r>
          </w:p>
        </w:tc>
        <w:tc>
          <w:tcPr>
            <w:tcW w:w="2268" w:type="dxa"/>
            <w:vAlign w:val="center"/>
          </w:tcPr>
          <w:p w14:paraId="4E5E568A" w14:textId="38564EEB" w:rsidR="00347C0F" w:rsidRPr="00DD0818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DD08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 w:rsidRPr="00DD08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08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 w:rsidRPr="00DD08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DD08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 w:rsidRPr="00DD081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A. de Guatemala</w:t>
            </w:r>
          </w:p>
        </w:tc>
        <w:tc>
          <w:tcPr>
            <w:tcW w:w="2552" w:type="dxa"/>
            <w:vAlign w:val="center"/>
          </w:tcPr>
          <w:p w14:paraId="142AD975" w14:textId="2CAF6954" w:rsidR="00347C0F" w:rsidRPr="00DD0818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4AE51181" w14:textId="0E9CD9A9" w:rsidR="00347C0F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42181-PR</w:t>
            </w:r>
          </w:p>
        </w:tc>
      </w:tr>
      <w:tr w:rsidR="00347C0F" w:rsidRPr="00754141" w14:paraId="073D161B" w14:textId="77777777" w:rsidTr="00AE2B01">
        <w:trPr>
          <w:cantSplit/>
          <w:trHeight w:val="697"/>
        </w:trPr>
        <w:tc>
          <w:tcPr>
            <w:tcW w:w="506" w:type="dxa"/>
            <w:vMerge/>
            <w:textDirection w:val="btLr"/>
            <w:vAlign w:val="center"/>
          </w:tcPr>
          <w:p w14:paraId="34382574" w14:textId="29AD4BC4" w:rsidR="00347C0F" w:rsidRPr="00754141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6901A1E3" w14:textId="2B59E861" w:rsidR="00347C0F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2</w:t>
            </w:r>
          </w:p>
        </w:tc>
        <w:tc>
          <w:tcPr>
            <w:tcW w:w="4342" w:type="dxa"/>
            <w:vAlign w:val="center"/>
          </w:tcPr>
          <w:p w14:paraId="7EAC7DFE" w14:textId="1C9D4A16" w:rsidR="00347C0F" w:rsidRPr="00754141" w:rsidRDefault="00347C0F" w:rsidP="00BD27A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Bupivacaina Clorhidrato 0.5% Solución Inyectable</w:t>
            </w:r>
          </w:p>
        </w:tc>
        <w:tc>
          <w:tcPr>
            <w:tcW w:w="2462" w:type="dxa"/>
            <w:vAlign w:val="center"/>
          </w:tcPr>
          <w:p w14:paraId="3A6A7521" w14:textId="232C8F6F" w:rsidR="00347C0F" w:rsidRPr="00754141" w:rsidRDefault="00347C0F" w:rsidP="00BD27A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Laboratorio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Medifarma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S.A.</w:t>
            </w:r>
          </w:p>
        </w:tc>
        <w:tc>
          <w:tcPr>
            <w:tcW w:w="2268" w:type="dxa"/>
            <w:vAlign w:val="center"/>
          </w:tcPr>
          <w:p w14:paraId="211C5692" w14:textId="3C08B426" w:rsidR="00347C0F" w:rsidRPr="00754141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--------------</w:t>
            </w:r>
          </w:p>
        </w:tc>
        <w:tc>
          <w:tcPr>
            <w:tcW w:w="2552" w:type="dxa"/>
            <w:vAlign w:val="center"/>
          </w:tcPr>
          <w:p w14:paraId="5731E1E0" w14:textId="102AD2A4" w:rsidR="00347C0F" w:rsidRPr="00754141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Perú</w:t>
            </w:r>
          </w:p>
        </w:tc>
        <w:tc>
          <w:tcPr>
            <w:tcW w:w="1637" w:type="dxa"/>
            <w:vAlign w:val="center"/>
          </w:tcPr>
          <w:p w14:paraId="2FB3291D" w14:textId="6EAC4136" w:rsidR="00347C0F" w:rsidRPr="00754141" w:rsidRDefault="00347C0F" w:rsidP="00BD2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42237-PR</w:t>
            </w:r>
          </w:p>
        </w:tc>
      </w:tr>
      <w:tr w:rsidR="00347C0F" w14:paraId="1E921115" w14:textId="77777777" w:rsidTr="00AE2B01">
        <w:trPr>
          <w:cantSplit/>
          <w:trHeight w:val="697"/>
        </w:trPr>
        <w:tc>
          <w:tcPr>
            <w:tcW w:w="506" w:type="dxa"/>
            <w:vMerge/>
            <w:textDirection w:val="btLr"/>
            <w:vAlign w:val="center"/>
          </w:tcPr>
          <w:p w14:paraId="0900DFA4" w14:textId="3F56E152" w:rsidR="00347C0F" w:rsidRPr="00754141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019045F0" w14:textId="3334AA54" w:rsidR="00347C0F" w:rsidRPr="00754141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3</w:t>
            </w:r>
          </w:p>
        </w:tc>
        <w:tc>
          <w:tcPr>
            <w:tcW w:w="4342" w:type="dxa"/>
            <w:vAlign w:val="center"/>
          </w:tcPr>
          <w:p w14:paraId="16D7B3E0" w14:textId="5FA306EA" w:rsidR="00347C0F" w:rsidRPr="00754141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Viroflu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NF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Tabletas</w:t>
            </w:r>
            <w:proofErr w:type="spellEnd"/>
          </w:p>
        </w:tc>
        <w:tc>
          <w:tcPr>
            <w:tcW w:w="2462" w:type="dxa"/>
            <w:vAlign w:val="center"/>
          </w:tcPr>
          <w:p w14:paraId="6C1C47E1" w14:textId="52B4FDA5" w:rsidR="00347C0F" w:rsidRPr="00754141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Laboratorio Ancalmo</w:t>
            </w:r>
          </w:p>
        </w:tc>
        <w:tc>
          <w:tcPr>
            <w:tcW w:w="2268" w:type="dxa"/>
            <w:vAlign w:val="center"/>
          </w:tcPr>
          <w:p w14:paraId="13FE6E3A" w14:textId="0CD6180C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2" w:type="dxa"/>
            <w:vAlign w:val="center"/>
          </w:tcPr>
          <w:p w14:paraId="22D75D19" w14:textId="521C1F65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El Salvador</w:t>
            </w:r>
          </w:p>
        </w:tc>
        <w:tc>
          <w:tcPr>
            <w:tcW w:w="1637" w:type="dxa"/>
            <w:vAlign w:val="center"/>
          </w:tcPr>
          <w:p w14:paraId="3B1B3A22" w14:textId="63C33C21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42253-PR</w:t>
            </w:r>
          </w:p>
        </w:tc>
      </w:tr>
      <w:tr w:rsidR="00347C0F" w14:paraId="3FDA4A99" w14:textId="77777777" w:rsidTr="00AE2B01">
        <w:trPr>
          <w:cantSplit/>
          <w:trHeight w:val="697"/>
        </w:trPr>
        <w:tc>
          <w:tcPr>
            <w:tcW w:w="506" w:type="dxa"/>
            <w:vMerge/>
            <w:textDirection w:val="btLr"/>
            <w:vAlign w:val="center"/>
          </w:tcPr>
          <w:p w14:paraId="0F6EDE90" w14:textId="0976A8C6" w:rsidR="00347C0F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B5D01F2" w14:textId="7516E07A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4</w:t>
            </w:r>
          </w:p>
        </w:tc>
        <w:tc>
          <w:tcPr>
            <w:tcW w:w="4342" w:type="dxa"/>
            <w:vAlign w:val="center"/>
          </w:tcPr>
          <w:p w14:paraId="2A206D45" w14:textId="517F75DC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Meloxicam 15mg Tabletas</w:t>
            </w:r>
          </w:p>
        </w:tc>
        <w:tc>
          <w:tcPr>
            <w:tcW w:w="2462" w:type="dxa"/>
            <w:vAlign w:val="center"/>
          </w:tcPr>
          <w:p w14:paraId="390CA711" w14:textId="02F138FE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Medibios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Ltd</w:t>
            </w:r>
            <w:proofErr w:type="spellEnd"/>
          </w:p>
        </w:tc>
        <w:tc>
          <w:tcPr>
            <w:tcW w:w="2268" w:type="dxa"/>
            <w:vAlign w:val="center"/>
          </w:tcPr>
          <w:p w14:paraId="3571F717" w14:textId="310A9FC4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</w:t>
            </w:r>
          </w:p>
        </w:tc>
        <w:tc>
          <w:tcPr>
            <w:tcW w:w="2552" w:type="dxa"/>
            <w:vAlign w:val="center"/>
          </w:tcPr>
          <w:p w14:paraId="702104DE" w14:textId="40F6381A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7" w:type="dxa"/>
            <w:vAlign w:val="center"/>
          </w:tcPr>
          <w:p w14:paraId="3DC4BED8" w14:textId="1DDFB9DC" w:rsidR="00347C0F" w:rsidRPr="005A3E0A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42267-PR</w:t>
            </w:r>
          </w:p>
        </w:tc>
      </w:tr>
      <w:tr w:rsidR="00347C0F" w14:paraId="10D8D2F4" w14:textId="77777777" w:rsidTr="00AE2B01">
        <w:trPr>
          <w:cantSplit/>
          <w:trHeight w:val="697"/>
        </w:trPr>
        <w:tc>
          <w:tcPr>
            <w:tcW w:w="506" w:type="dxa"/>
            <w:vMerge/>
            <w:textDirection w:val="btLr"/>
            <w:vAlign w:val="center"/>
          </w:tcPr>
          <w:p w14:paraId="346C992A" w14:textId="189FDAB3" w:rsidR="00347C0F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53CA1F8" w14:textId="09AE914C" w:rsidR="00347C0F" w:rsidRPr="005A3E0A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4342" w:type="dxa"/>
            <w:vAlign w:val="center"/>
          </w:tcPr>
          <w:p w14:paraId="421E8C66" w14:textId="34338D96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Neumonil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Forte Comprimidos</w:t>
            </w:r>
          </w:p>
        </w:tc>
        <w:tc>
          <w:tcPr>
            <w:tcW w:w="2462" w:type="dxa"/>
            <w:vAlign w:val="center"/>
          </w:tcPr>
          <w:p w14:paraId="28FCEEB6" w14:textId="142D077E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Eurofarma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Guatemala S.A. </w:t>
            </w:r>
          </w:p>
        </w:tc>
        <w:tc>
          <w:tcPr>
            <w:tcW w:w="2268" w:type="dxa"/>
            <w:vAlign w:val="center"/>
          </w:tcPr>
          <w:p w14:paraId="0A5E84CD" w14:textId="4E68AA15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</w:t>
            </w:r>
          </w:p>
        </w:tc>
        <w:tc>
          <w:tcPr>
            <w:tcW w:w="2552" w:type="dxa"/>
            <w:vAlign w:val="center"/>
          </w:tcPr>
          <w:p w14:paraId="6719674A" w14:textId="3A7A8721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549C7246" w14:textId="6A742063" w:rsidR="00347C0F" w:rsidRPr="005A3E0A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42268-PR</w:t>
            </w:r>
          </w:p>
        </w:tc>
      </w:tr>
      <w:tr w:rsidR="00347C0F" w14:paraId="1C56F6BF" w14:textId="77777777" w:rsidTr="00AE2B01">
        <w:trPr>
          <w:cantSplit/>
          <w:trHeight w:val="697"/>
        </w:trPr>
        <w:tc>
          <w:tcPr>
            <w:tcW w:w="506" w:type="dxa"/>
            <w:vMerge/>
            <w:textDirection w:val="btLr"/>
            <w:vAlign w:val="center"/>
          </w:tcPr>
          <w:p w14:paraId="09C81EE0" w14:textId="05FEB5D3" w:rsidR="00347C0F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D553BDC" w14:textId="0908D685" w:rsidR="00347C0F" w:rsidRPr="005A3E0A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4342" w:type="dxa"/>
            <w:vAlign w:val="center"/>
          </w:tcPr>
          <w:p w14:paraId="29E64183" w14:textId="327AF3B6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Alendronato 70 tabletas</w:t>
            </w:r>
          </w:p>
        </w:tc>
        <w:tc>
          <w:tcPr>
            <w:tcW w:w="2462" w:type="dxa"/>
            <w:vAlign w:val="center"/>
          </w:tcPr>
          <w:p w14:paraId="016C0939" w14:textId="54B9A52D" w:rsidR="00347C0F" w:rsidRPr="005A3E0A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Macleods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Pharmaceuticals Ltd</w:t>
            </w:r>
          </w:p>
        </w:tc>
        <w:tc>
          <w:tcPr>
            <w:tcW w:w="2268" w:type="dxa"/>
            <w:vAlign w:val="center"/>
          </w:tcPr>
          <w:p w14:paraId="28AA7FE3" w14:textId="430D0741" w:rsidR="00347C0F" w:rsidRPr="005A3E0A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</w:t>
            </w:r>
          </w:p>
        </w:tc>
        <w:tc>
          <w:tcPr>
            <w:tcW w:w="2552" w:type="dxa"/>
            <w:vAlign w:val="center"/>
          </w:tcPr>
          <w:p w14:paraId="2FF8F970" w14:textId="262397D5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7" w:type="dxa"/>
            <w:vAlign w:val="center"/>
          </w:tcPr>
          <w:p w14:paraId="7D861816" w14:textId="3989C352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42269-PR</w:t>
            </w:r>
          </w:p>
        </w:tc>
      </w:tr>
      <w:tr w:rsidR="00347C0F" w14:paraId="02BCC758" w14:textId="77777777" w:rsidTr="00AE2B01">
        <w:trPr>
          <w:cantSplit/>
          <w:trHeight w:val="485"/>
        </w:trPr>
        <w:tc>
          <w:tcPr>
            <w:tcW w:w="506" w:type="dxa"/>
            <w:vMerge/>
            <w:textDirection w:val="btLr"/>
            <w:vAlign w:val="center"/>
          </w:tcPr>
          <w:p w14:paraId="7D5D2475" w14:textId="59B1060C" w:rsidR="00347C0F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94C97FC" w14:textId="16281C70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4342" w:type="dxa"/>
            <w:vAlign w:val="center"/>
          </w:tcPr>
          <w:p w14:paraId="0A6F8594" w14:textId="28A4343B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Empiria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25mg tabletas recubiertas</w:t>
            </w:r>
          </w:p>
        </w:tc>
        <w:tc>
          <w:tcPr>
            <w:tcW w:w="2462" w:type="dxa"/>
            <w:vAlign w:val="center"/>
          </w:tcPr>
          <w:p w14:paraId="736428F3" w14:textId="69ADA440" w:rsidR="00347C0F" w:rsidRPr="002A3097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Pharmacross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S.A., acond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ici</w:t>
            </w: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onador </w:t>
            </w: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A.</w:t>
            </w: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483D63B" w14:textId="0808225C" w:rsidR="00347C0F" w:rsidRPr="008230A7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Lafage,S.A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52" w:type="dxa"/>
            <w:vAlign w:val="center"/>
          </w:tcPr>
          <w:p w14:paraId="30BE7B43" w14:textId="232E820B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168B8D6A" w14:textId="602B0BB6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42271-PR</w:t>
            </w:r>
          </w:p>
        </w:tc>
      </w:tr>
      <w:tr w:rsidR="00347C0F" w14:paraId="6280E589" w14:textId="77777777" w:rsidTr="00AE2B01">
        <w:trPr>
          <w:cantSplit/>
          <w:trHeight w:val="492"/>
        </w:trPr>
        <w:tc>
          <w:tcPr>
            <w:tcW w:w="506" w:type="dxa"/>
            <w:vMerge/>
            <w:textDirection w:val="btLr"/>
            <w:vAlign w:val="center"/>
          </w:tcPr>
          <w:p w14:paraId="12E5A6B1" w14:textId="77777777" w:rsidR="00347C0F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0F389C89" w14:textId="1BD7B940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4342" w:type="dxa"/>
            <w:vAlign w:val="center"/>
          </w:tcPr>
          <w:p w14:paraId="09D9EB25" w14:textId="3F4B7ECD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Turpial 50 comprimidos recubiertos</w:t>
            </w:r>
          </w:p>
        </w:tc>
        <w:tc>
          <w:tcPr>
            <w:tcW w:w="2462" w:type="dxa"/>
            <w:vAlign w:val="center"/>
          </w:tcPr>
          <w:p w14:paraId="081EA6D6" w14:textId="50FB9638" w:rsidR="00347C0F" w:rsidRPr="002A3097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Mega </w:t>
            </w: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e Uruguay </w:t>
            </w:r>
          </w:p>
        </w:tc>
        <w:tc>
          <w:tcPr>
            <w:tcW w:w="2268" w:type="dxa"/>
            <w:vAlign w:val="center"/>
          </w:tcPr>
          <w:p w14:paraId="1AF322A8" w14:textId="177C1C27" w:rsidR="00347C0F" w:rsidRPr="008230A7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Guatemala</w:t>
            </w:r>
          </w:p>
        </w:tc>
        <w:tc>
          <w:tcPr>
            <w:tcW w:w="2552" w:type="dxa"/>
            <w:vAlign w:val="center"/>
          </w:tcPr>
          <w:p w14:paraId="7C85425F" w14:textId="4712C647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1F503152" w14:textId="4863A143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42274-PR</w:t>
            </w:r>
          </w:p>
        </w:tc>
      </w:tr>
      <w:tr w:rsidR="00347C0F" w14:paraId="7ACEE3F2" w14:textId="77777777" w:rsidTr="00AE2B01">
        <w:trPr>
          <w:cantSplit/>
          <w:trHeight w:val="556"/>
        </w:trPr>
        <w:tc>
          <w:tcPr>
            <w:tcW w:w="506" w:type="dxa"/>
            <w:vMerge/>
            <w:textDirection w:val="btLr"/>
            <w:vAlign w:val="center"/>
          </w:tcPr>
          <w:p w14:paraId="40BA67CD" w14:textId="77777777" w:rsidR="00347C0F" w:rsidRDefault="00347C0F" w:rsidP="005A3E0A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A2D0C4C" w14:textId="3DEA8772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4342" w:type="dxa"/>
            <w:vAlign w:val="center"/>
          </w:tcPr>
          <w:p w14:paraId="3D3D9DDF" w14:textId="02DDE823" w:rsidR="00347C0F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Betacar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5mg tableta recubierta</w:t>
            </w:r>
          </w:p>
        </w:tc>
        <w:tc>
          <w:tcPr>
            <w:tcW w:w="2462" w:type="dxa"/>
            <w:vAlign w:val="center"/>
          </w:tcPr>
          <w:p w14:paraId="7FDE3AD1" w14:textId="0385A9E1" w:rsidR="00347C0F" w:rsidRPr="005A3E0A" w:rsidRDefault="00347C0F" w:rsidP="005A3E0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Renata Limited</w:t>
            </w:r>
          </w:p>
        </w:tc>
        <w:tc>
          <w:tcPr>
            <w:tcW w:w="2268" w:type="dxa"/>
            <w:vAlign w:val="center"/>
          </w:tcPr>
          <w:p w14:paraId="0B8356B8" w14:textId="7AA5B9FF" w:rsidR="00347C0F" w:rsidRPr="008230A7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Benessi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Honduras</w:t>
            </w:r>
          </w:p>
        </w:tc>
        <w:tc>
          <w:tcPr>
            <w:tcW w:w="2552" w:type="dxa"/>
            <w:vAlign w:val="center"/>
          </w:tcPr>
          <w:p w14:paraId="48A28ECF" w14:textId="41552DA9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Bangladesh </w:t>
            </w:r>
          </w:p>
        </w:tc>
        <w:tc>
          <w:tcPr>
            <w:tcW w:w="1637" w:type="dxa"/>
            <w:vAlign w:val="center"/>
          </w:tcPr>
          <w:p w14:paraId="1F4D7D5C" w14:textId="62E34149" w:rsidR="00347C0F" w:rsidRDefault="00347C0F" w:rsidP="005A3E0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42275-PR</w:t>
            </w:r>
          </w:p>
        </w:tc>
      </w:tr>
      <w:tr w:rsidR="00347C0F" w14:paraId="5210563C" w14:textId="77777777" w:rsidTr="00AE2B01">
        <w:trPr>
          <w:cantSplit/>
          <w:trHeight w:val="550"/>
        </w:trPr>
        <w:tc>
          <w:tcPr>
            <w:tcW w:w="506" w:type="dxa"/>
            <w:vMerge/>
            <w:textDirection w:val="btLr"/>
            <w:vAlign w:val="center"/>
          </w:tcPr>
          <w:p w14:paraId="6E0BBD96" w14:textId="77777777" w:rsidR="00347C0F" w:rsidRDefault="00347C0F" w:rsidP="002A3097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3751B4D" w14:textId="5F59C2A6" w:rsidR="00347C0F" w:rsidRDefault="00347C0F" w:rsidP="002A3097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4342" w:type="dxa"/>
            <w:vAlign w:val="center"/>
          </w:tcPr>
          <w:p w14:paraId="4EA543E5" w14:textId="6AE823F1" w:rsidR="00347C0F" w:rsidRDefault="00347C0F" w:rsidP="002A3097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Turpial 100 comprimidos recubiertos</w:t>
            </w:r>
          </w:p>
        </w:tc>
        <w:tc>
          <w:tcPr>
            <w:tcW w:w="2462" w:type="dxa"/>
            <w:vAlign w:val="center"/>
          </w:tcPr>
          <w:p w14:paraId="352A89C0" w14:textId="6A207505" w:rsidR="00347C0F" w:rsidRPr="002A3097" w:rsidRDefault="00347C0F" w:rsidP="002A3097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Mega </w:t>
            </w: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e Uruguay </w:t>
            </w:r>
          </w:p>
        </w:tc>
        <w:tc>
          <w:tcPr>
            <w:tcW w:w="2268" w:type="dxa"/>
            <w:vAlign w:val="center"/>
          </w:tcPr>
          <w:p w14:paraId="3BF35142" w14:textId="33BE1A15" w:rsidR="00347C0F" w:rsidRPr="008230A7" w:rsidRDefault="00347C0F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Guatemala</w:t>
            </w:r>
          </w:p>
        </w:tc>
        <w:tc>
          <w:tcPr>
            <w:tcW w:w="2552" w:type="dxa"/>
            <w:vAlign w:val="center"/>
          </w:tcPr>
          <w:p w14:paraId="008127E6" w14:textId="6F96C43C" w:rsidR="00347C0F" w:rsidRDefault="00347C0F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75E44AA3" w14:textId="3253F36B" w:rsidR="00347C0F" w:rsidRDefault="00347C0F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42276-PR</w:t>
            </w:r>
          </w:p>
        </w:tc>
      </w:tr>
      <w:tr w:rsidR="002A3097" w14:paraId="018109CA" w14:textId="77777777" w:rsidTr="001C4235">
        <w:trPr>
          <w:trHeight w:val="701"/>
        </w:trPr>
        <w:tc>
          <w:tcPr>
            <w:tcW w:w="506" w:type="dxa"/>
            <w:shd w:val="clear" w:color="auto" w:fill="B3E5A1" w:themeFill="accent6" w:themeFillTint="66"/>
            <w:textDirection w:val="btLr"/>
          </w:tcPr>
          <w:p w14:paraId="26593437" w14:textId="77777777" w:rsidR="002A3097" w:rsidRDefault="002A3097" w:rsidP="002A3097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4734F3E1" w14:textId="77777777" w:rsidR="002A3097" w:rsidRDefault="002A3097" w:rsidP="002A3097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42" w:type="dxa"/>
            <w:shd w:val="clear" w:color="auto" w:fill="B3E5A1" w:themeFill="accent6" w:themeFillTint="66"/>
            <w:vAlign w:val="center"/>
          </w:tcPr>
          <w:p w14:paraId="557CC6AB" w14:textId="1E1AA254" w:rsidR="002A3097" w:rsidRDefault="00690730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Nombre del Producto Farmacéutico</w:t>
            </w:r>
          </w:p>
        </w:tc>
        <w:tc>
          <w:tcPr>
            <w:tcW w:w="2462" w:type="dxa"/>
            <w:shd w:val="clear" w:color="auto" w:fill="B3E5A1" w:themeFill="accent6" w:themeFillTint="66"/>
            <w:vAlign w:val="center"/>
          </w:tcPr>
          <w:p w14:paraId="2EDE7659" w14:textId="25DF31AC" w:rsidR="002A3097" w:rsidRDefault="00690730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Fabricante</w:t>
            </w:r>
          </w:p>
        </w:tc>
        <w:tc>
          <w:tcPr>
            <w:tcW w:w="2268" w:type="dxa"/>
            <w:shd w:val="clear" w:color="auto" w:fill="B3E5A1" w:themeFill="accent6" w:themeFillTint="66"/>
            <w:vAlign w:val="center"/>
          </w:tcPr>
          <w:p w14:paraId="276F0136" w14:textId="62F2B0E0" w:rsidR="002A3097" w:rsidRPr="004C5551" w:rsidRDefault="00690730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Fabricado para</w:t>
            </w:r>
          </w:p>
        </w:tc>
        <w:tc>
          <w:tcPr>
            <w:tcW w:w="2552" w:type="dxa"/>
            <w:shd w:val="clear" w:color="auto" w:fill="B3E5A1" w:themeFill="accent6" w:themeFillTint="66"/>
            <w:vAlign w:val="center"/>
          </w:tcPr>
          <w:p w14:paraId="688E3607" w14:textId="39D4A4F0" w:rsidR="002A3097" w:rsidRDefault="00690730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País de Procedencia</w:t>
            </w:r>
          </w:p>
        </w:tc>
        <w:tc>
          <w:tcPr>
            <w:tcW w:w="1637" w:type="dxa"/>
            <w:shd w:val="clear" w:color="auto" w:fill="B3E5A1" w:themeFill="accent6" w:themeFillTint="66"/>
            <w:vAlign w:val="center"/>
          </w:tcPr>
          <w:p w14:paraId="621CAF61" w14:textId="31C531EF" w:rsidR="002A3097" w:rsidRDefault="00690730" w:rsidP="002A309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No. Informe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Análisis</w:t>
            </w:r>
            <w:proofErr w:type="spellEnd"/>
          </w:p>
        </w:tc>
      </w:tr>
      <w:tr w:rsidR="001C4235" w14:paraId="0052C3B9" w14:textId="77777777" w:rsidTr="00AE2B01">
        <w:trPr>
          <w:trHeight w:val="556"/>
        </w:trPr>
        <w:tc>
          <w:tcPr>
            <w:tcW w:w="506" w:type="dxa"/>
            <w:vMerge w:val="restart"/>
            <w:textDirection w:val="btLr"/>
          </w:tcPr>
          <w:p w14:paraId="3C094E08" w14:textId="720ADB0F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Marzo</w:t>
            </w:r>
          </w:p>
        </w:tc>
        <w:tc>
          <w:tcPr>
            <w:tcW w:w="623" w:type="dxa"/>
            <w:vAlign w:val="center"/>
          </w:tcPr>
          <w:p w14:paraId="4C035675" w14:textId="5DE4734D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4342" w:type="dxa"/>
            <w:vAlign w:val="center"/>
          </w:tcPr>
          <w:p w14:paraId="3718A045" w14:textId="2028286B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Ciflox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500mg comprimidos recubiertos</w:t>
            </w:r>
          </w:p>
        </w:tc>
        <w:tc>
          <w:tcPr>
            <w:tcW w:w="2462" w:type="dxa"/>
            <w:vAlign w:val="center"/>
          </w:tcPr>
          <w:p w14:paraId="46C941C5" w14:textId="3FA34360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Medipan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S.A. </w:t>
            </w:r>
          </w:p>
        </w:tc>
        <w:tc>
          <w:tcPr>
            <w:tcW w:w="2268" w:type="dxa"/>
            <w:vAlign w:val="center"/>
          </w:tcPr>
          <w:p w14:paraId="31ED0014" w14:textId="755C7DAF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---------------</w:t>
            </w:r>
          </w:p>
        </w:tc>
        <w:tc>
          <w:tcPr>
            <w:tcW w:w="2552" w:type="dxa"/>
            <w:vAlign w:val="center"/>
          </w:tcPr>
          <w:p w14:paraId="6C28CD1D" w14:textId="784E8B2C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7" w:type="dxa"/>
            <w:vAlign w:val="center"/>
          </w:tcPr>
          <w:p w14:paraId="7451C72B" w14:textId="783E06B3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42281-PR</w:t>
            </w:r>
          </w:p>
        </w:tc>
      </w:tr>
      <w:tr w:rsidR="001C4235" w14:paraId="4A7DA076" w14:textId="77777777" w:rsidTr="00AE2B01">
        <w:trPr>
          <w:trHeight w:val="556"/>
        </w:trPr>
        <w:tc>
          <w:tcPr>
            <w:tcW w:w="506" w:type="dxa"/>
            <w:vMerge/>
            <w:textDirection w:val="btLr"/>
          </w:tcPr>
          <w:p w14:paraId="016D7304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EE21AF8" w14:textId="7E93FAA2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4342" w:type="dxa"/>
            <w:vAlign w:val="center"/>
          </w:tcPr>
          <w:p w14:paraId="233196FB" w14:textId="0E031190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Emadian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25, 25mg comprimidos recubiertos</w:t>
            </w:r>
          </w:p>
        </w:tc>
        <w:tc>
          <w:tcPr>
            <w:tcW w:w="2462" w:type="dxa"/>
            <w:vAlign w:val="center"/>
          </w:tcPr>
          <w:p w14:paraId="4079D5ED" w14:textId="26C58CC4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Farmaceutica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Paraguaya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S.A.</w:t>
            </w:r>
          </w:p>
        </w:tc>
        <w:tc>
          <w:tcPr>
            <w:tcW w:w="2268" w:type="dxa"/>
            <w:vAlign w:val="center"/>
          </w:tcPr>
          <w:p w14:paraId="1D10CE86" w14:textId="03B611AD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2" w:type="dxa"/>
            <w:vAlign w:val="center"/>
          </w:tcPr>
          <w:p w14:paraId="28CFB3F6" w14:textId="7AD0BE7C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</w:t>
            </w:r>
          </w:p>
        </w:tc>
        <w:tc>
          <w:tcPr>
            <w:tcW w:w="1637" w:type="dxa"/>
            <w:vAlign w:val="center"/>
          </w:tcPr>
          <w:p w14:paraId="4337B092" w14:textId="3528946F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42286-PR</w:t>
            </w:r>
          </w:p>
        </w:tc>
      </w:tr>
      <w:tr w:rsidR="001C4235" w14:paraId="235E584E" w14:textId="77777777" w:rsidTr="00AE2B01">
        <w:trPr>
          <w:trHeight w:val="556"/>
        </w:trPr>
        <w:tc>
          <w:tcPr>
            <w:tcW w:w="506" w:type="dxa"/>
            <w:vMerge/>
            <w:textDirection w:val="btLr"/>
          </w:tcPr>
          <w:p w14:paraId="113BF66A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4468F243" w14:textId="70D323B0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4342" w:type="dxa"/>
            <w:vAlign w:val="center"/>
          </w:tcPr>
          <w:p w14:paraId="0922BF32" w14:textId="6F0D0E12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Glimepirida 4 </w:t>
            </w:r>
          </w:p>
        </w:tc>
        <w:tc>
          <w:tcPr>
            <w:tcW w:w="2462" w:type="dxa"/>
            <w:vAlign w:val="center"/>
          </w:tcPr>
          <w:p w14:paraId="150DA640" w14:textId="62E1C18C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Saga Lifesciences Limited</w:t>
            </w:r>
          </w:p>
        </w:tc>
        <w:tc>
          <w:tcPr>
            <w:tcW w:w="2268" w:type="dxa"/>
            <w:vAlign w:val="center"/>
          </w:tcPr>
          <w:p w14:paraId="47AFAADC" w14:textId="09CAFF30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2" w:type="dxa"/>
            <w:vAlign w:val="center"/>
          </w:tcPr>
          <w:p w14:paraId="393A89F2" w14:textId="4BAC9A6C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7" w:type="dxa"/>
            <w:vAlign w:val="center"/>
          </w:tcPr>
          <w:p w14:paraId="15CAE275" w14:textId="37ACEDBD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42277-PR</w:t>
            </w:r>
          </w:p>
        </w:tc>
      </w:tr>
      <w:tr w:rsidR="001C4235" w14:paraId="2ECB7C77" w14:textId="77777777" w:rsidTr="00AE2B01">
        <w:trPr>
          <w:trHeight w:val="556"/>
        </w:trPr>
        <w:tc>
          <w:tcPr>
            <w:tcW w:w="506" w:type="dxa"/>
            <w:vMerge/>
            <w:textDirection w:val="btLr"/>
          </w:tcPr>
          <w:p w14:paraId="04B1A080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D6712FC" w14:textId="00293099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4342" w:type="dxa"/>
            <w:vAlign w:val="center"/>
          </w:tcPr>
          <w:p w14:paraId="66502822" w14:textId="473A1541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Thiorelax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8mg Tabletas</w:t>
            </w:r>
          </w:p>
        </w:tc>
        <w:tc>
          <w:tcPr>
            <w:tcW w:w="2462" w:type="dxa"/>
            <w:vAlign w:val="center"/>
          </w:tcPr>
          <w:p w14:paraId="2C209158" w14:textId="1A4E36E2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Laboratorios Lamfer</w:t>
            </w:r>
          </w:p>
        </w:tc>
        <w:tc>
          <w:tcPr>
            <w:tcW w:w="2268" w:type="dxa"/>
            <w:vAlign w:val="center"/>
          </w:tcPr>
          <w:p w14:paraId="7874B382" w14:textId="459C3CEA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Select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Pahrma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</w:t>
            </w:r>
          </w:p>
        </w:tc>
        <w:tc>
          <w:tcPr>
            <w:tcW w:w="2552" w:type="dxa"/>
            <w:vAlign w:val="center"/>
          </w:tcPr>
          <w:p w14:paraId="30177A90" w14:textId="15D9BB6C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0FC5B55D" w14:textId="5CF7CC9D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42279-PR</w:t>
            </w:r>
          </w:p>
        </w:tc>
      </w:tr>
      <w:tr w:rsidR="001C4235" w14:paraId="6DE4678A" w14:textId="77777777" w:rsidTr="00AE2B01">
        <w:trPr>
          <w:trHeight w:val="556"/>
        </w:trPr>
        <w:tc>
          <w:tcPr>
            <w:tcW w:w="506" w:type="dxa"/>
            <w:vMerge w:val="restart"/>
            <w:textDirection w:val="btLr"/>
          </w:tcPr>
          <w:p w14:paraId="4E612CED" w14:textId="125D7862" w:rsidR="001C4235" w:rsidRPr="0033409D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Abril</w:t>
            </w:r>
          </w:p>
        </w:tc>
        <w:tc>
          <w:tcPr>
            <w:tcW w:w="623" w:type="dxa"/>
            <w:vAlign w:val="center"/>
          </w:tcPr>
          <w:p w14:paraId="12F3A586" w14:textId="26E00E30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1</w:t>
            </w:r>
          </w:p>
          <w:p w14:paraId="01054FD4" w14:textId="481DEDB2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</w:p>
        </w:tc>
        <w:tc>
          <w:tcPr>
            <w:tcW w:w="4342" w:type="dxa"/>
            <w:vAlign w:val="center"/>
          </w:tcPr>
          <w:p w14:paraId="43D41AC8" w14:textId="5C892486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Friotan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Cápsulas</w:t>
            </w:r>
          </w:p>
        </w:tc>
        <w:tc>
          <w:tcPr>
            <w:tcW w:w="2462" w:type="dxa"/>
            <w:vAlign w:val="center"/>
          </w:tcPr>
          <w:p w14:paraId="3B144F49" w14:textId="746D4D6F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Chalver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S.A.S. </w:t>
            </w:r>
          </w:p>
        </w:tc>
        <w:tc>
          <w:tcPr>
            <w:tcW w:w="2268" w:type="dxa"/>
            <w:vAlign w:val="center"/>
          </w:tcPr>
          <w:p w14:paraId="153286A7" w14:textId="17C98068" w:rsidR="001C4235" w:rsidRPr="007E28B0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4E64740F" w14:textId="19C707D8" w:rsidR="001C4235" w:rsidRPr="007E28B0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Colombia</w:t>
            </w:r>
          </w:p>
        </w:tc>
        <w:tc>
          <w:tcPr>
            <w:tcW w:w="1637" w:type="dxa"/>
            <w:vAlign w:val="center"/>
          </w:tcPr>
          <w:p w14:paraId="7EC5308C" w14:textId="591BF4F7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42177-PR</w:t>
            </w:r>
          </w:p>
        </w:tc>
      </w:tr>
      <w:tr w:rsidR="001C4235" w:rsidRPr="00863DF5" w14:paraId="38046C0D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6E64FC8F" w14:textId="77777777" w:rsidR="001C4235" w:rsidRPr="00754141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3339FBA7" w14:textId="3F34A6B2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2</w:t>
            </w:r>
          </w:p>
        </w:tc>
        <w:tc>
          <w:tcPr>
            <w:tcW w:w="4342" w:type="dxa"/>
            <w:vAlign w:val="center"/>
          </w:tcPr>
          <w:p w14:paraId="5277F954" w14:textId="7F497617" w:rsidR="001C4235" w:rsidRPr="007E28B0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7E28B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Ezetim</w:t>
            </w:r>
            <w:proofErr w:type="spellEnd"/>
            <w:r w:rsidRPr="007E28B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Raven (</w:t>
            </w:r>
            <w:proofErr w:type="spellStart"/>
            <w:r w:rsidRPr="007E28B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Ezetimiba</w:t>
            </w:r>
            <w:proofErr w:type="spellEnd"/>
            <w:r w:rsidRPr="007E28B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10mg) tabletas</w:t>
            </w:r>
          </w:p>
        </w:tc>
        <w:tc>
          <w:tcPr>
            <w:tcW w:w="2462" w:type="dxa"/>
            <w:vAlign w:val="center"/>
          </w:tcPr>
          <w:p w14:paraId="5FA4E62D" w14:textId="00C7D3AA" w:rsidR="001C4235" w:rsidRPr="007E28B0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Laboratorio Raven, S.A.</w:t>
            </w:r>
          </w:p>
        </w:tc>
        <w:tc>
          <w:tcPr>
            <w:tcW w:w="2268" w:type="dxa"/>
            <w:vAlign w:val="center"/>
          </w:tcPr>
          <w:p w14:paraId="541F444F" w14:textId="49587942" w:rsidR="001C4235" w:rsidRPr="007E28B0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4E8C5D1F" w14:textId="4532B0A7" w:rsidR="001C4235" w:rsidRPr="007E28B0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Costa Rica</w:t>
            </w:r>
          </w:p>
        </w:tc>
        <w:tc>
          <w:tcPr>
            <w:tcW w:w="1637" w:type="dxa"/>
            <w:vAlign w:val="center"/>
          </w:tcPr>
          <w:p w14:paraId="79DD409B" w14:textId="4B5BA8B4" w:rsidR="001C4235" w:rsidRPr="00863DF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42294-PR</w:t>
            </w:r>
          </w:p>
        </w:tc>
      </w:tr>
      <w:tr w:rsidR="001C4235" w14:paraId="26C89B40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1CB1FE60" w14:textId="77777777" w:rsidR="001C4235" w:rsidRPr="00863DF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3785F92" w14:textId="61EBDD1E" w:rsidR="001C4235" w:rsidRPr="00754141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3</w:t>
            </w:r>
          </w:p>
        </w:tc>
        <w:tc>
          <w:tcPr>
            <w:tcW w:w="4342" w:type="dxa"/>
            <w:vAlign w:val="center"/>
          </w:tcPr>
          <w:p w14:paraId="6BF754CE" w14:textId="1D31A14D" w:rsidR="001C4235" w:rsidRPr="00863DF5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Fibra-Flat al 33% polvo para suspensión oral (sabor manzana)</w:t>
            </w:r>
          </w:p>
        </w:tc>
        <w:tc>
          <w:tcPr>
            <w:tcW w:w="2462" w:type="dxa"/>
            <w:vAlign w:val="center"/>
          </w:tcPr>
          <w:p w14:paraId="0A7D4AEA" w14:textId="68377752" w:rsidR="001C4235" w:rsidRPr="00863DF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Global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</w:t>
            </w:r>
          </w:p>
        </w:tc>
        <w:tc>
          <w:tcPr>
            <w:tcW w:w="2268" w:type="dxa"/>
            <w:vAlign w:val="center"/>
          </w:tcPr>
          <w:p w14:paraId="03AFB207" w14:textId="2D15969D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064D60CE" w14:textId="54D1B578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61878365" w14:textId="6B63262B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42272-PR</w:t>
            </w:r>
          </w:p>
        </w:tc>
      </w:tr>
      <w:tr w:rsidR="001C4235" w:rsidRPr="005A3E0A" w14:paraId="24F3A4F8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78F8ACC1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7086564" w14:textId="308EBBAA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  <w:t>4</w:t>
            </w:r>
          </w:p>
        </w:tc>
        <w:tc>
          <w:tcPr>
            <w:tcW w:w="4342" w:type="dxa"/>
            <w:vAlign w:val="center"/>
          </w:tcPr>
          <w:p w14:paraId="1826A225" w14:textId="45C48DDC" w:rsidR="001C4235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Solifen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5mg tabletas recubiertas</w:t>
            </w:r>
          </w:p>
        </w:tc>
        <w:tc>
          <w:tcPr>
            <w:tcW w:w="2462" w:type="dxa"/>
            <w:vAlign w:val="center"/>
          </w:tcPr>
          <w:p w14:paraId="1D271FD0" w14:textId="3715CB68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Pharmacross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S.A., acond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ici</w:t>
            </w: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onado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por</w:t>
            </w: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2268" w:type="dxa"/>
            <w:vAlign w:val="center"/>
          </w:tcPr>
          <w:p w14:paraId="00FC3526" w14:textId="09186AE9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Lafage,S.A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52" w:type="dxa"/>
            <w:vAlign w:val="center"/>
          </w:tcPr>
          <w:p w14:paraId="668FAA53" w14:textId="25A7E344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308622D9" w14:textId="08981BCA" w:rsidR="001C4235" w:rsidRPr="005A3E0A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42288-PR</w:t>
            </w:r>
          </w:p>
        </w:tc>
      </w:tr>
      <w:tr w:rsidR="001C4235" w:rsidRPr="005A3E0A" w14:paraId="4F7EF3C4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320C722C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284BEAE" w14:textId="6EC23495" w:rsidR="001C4235" w:rsidRPr="005A3E0A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4342" w:type="dxa"/>
            <w:vAlign w:val="center"/>
          </w:tcPr>
          <w:p w14:paraId="5993D1A1" w14:textId="1D49184F" w:rsidR="001C4235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Solifen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10mg tabletas recubiertas</w:t>
            </w:r>
          </w:p>
        </w:tc>
        <w:tc>
          <w:tcPr>
            <w:tcW w:w="2462" w:type="dxa"/>
            <w:vAlign w:val="center"/>
          </w:tcPr>
          <w:p w14:paraId="16DE0514" w14:textId="3EEC82F0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Pharmacross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S.A., acond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ici</w:t>
            </w: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onado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por</w:t>
            </w:r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 w:rsidRPr="002A3097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A.</w:t>
            </w:r>
          </w:p>
        </w:tc>
        <w:tc>
          <w:tcPr>
            <w:tcW w:w="2268" w:type="dxa"/>
            <w:vAlign w:val="center"/>
          </w:tcPr>
          <w:p w14:paraId="5E757FD8" w14:textId="08CA25D2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Lafage,S.A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552" w:type="dxa"/>
            <w:vAlign w:val="center"/>
          </w:tcPr>
          <w:p w14:paraId="5CB6686B" w14:textId="3ED12D34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5CD0C0BD" w14:textId="6EA3A23C" w:rsidR="001C4235" w:rsidRPr="005A3E0A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42289-PR</w:t>
            </w:r>
          </w:p>
        </w:tc>
      </w:tr>
      <w:tr w:rsidR="001C4235" w14:paraId="6662FD34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545A8FA0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144DCC5" w14:textId="2B683170" w:rsidR="001C4235" w:rsidRPr="005A3E0A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4342" w:type="dxa"/>
            <w:vAlign w:val="center"/>
          </w:tcPr>
          <w:p w14:paraId="39D63DC5" w14:textId="5C527346" w:rsidR="001C4235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Lanzopral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30 cápsulas con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microgránulos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gastrorresistentes</w:t>
            </w:r>
            <w:proofErr w:type="spellEnd"/>
          </w:p>
        </w:tc>
        <w:tc>
          <w:tcPr>
            <w:tcW w:w="2462" w:type="dxa"/>
            <w:vAlign w:val="center"/>
          </w:tcPr>
          <w:p w14:paraId="6B0C7DFD" w14:textId="6FB9E870" w:rsidR="001C4235" w:rsidRPr="001D3361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Mega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</w:t>
            </w:r>
          </w:p>
        </w:tc>
        <w:tc>
          <w:tcPr>
            <w:tcW w:w="2268" w:type="dxa"/>
            <w:vAlign w:val="center"/>
          </w:tcPr>
          <w:p w14:paraId="594A416E" w14:textId="297B68D2" w:rsidR="001C4235" w:rsidRPr="001D3361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</w:t>
            </w:r>
          </w:p>
        </w:tc>
        <w:tc>
          <w:tcPr>
            <w:tcW w:w="2552" w:type="dxa"/>
            <w:vAlign w:val="center"/>
          </w:tcPr>
          <w:p w14:paraId="10BCEFCE" w14:textId="6519EFC9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3B487951" w14:textId="4CD22AEF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42290-PR</w:t>
            </w:r>
          </w:p>
        </w:tc>
      </w:tr>
      <w:tr w:rsidR="001C4235" w:rsidRPr="004465C1" w14:paraId="0E6B6873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316E53E0" w14:textId="77777777" w:rsidR="001C4235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094968F" w14:textId="573D7286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4342" w:type="dxa"/>
            <w:vAlign w:val="center"/>
          </w:tcPr>
          <w:p w14:paraId="0F60D228" w14:textId="492F7BA0" w:rsidR="001C4235" w:rsidRPr="004465C1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Emadian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10, 10mg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comprimidos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recubiertos</w:t>
            </w:r>
            <w:proofErr w:type="spellEnd"/>
          </w:p>
        </w:tc>
        <w:tc>
          <w:tcPr>
            <w:tcW w:w="2462" w:type="dxa"/>
            <w:vAlign w:val="center"/>
          </w:tcPr>
          <w:p w14:paraId="106AF2B8" w14:textId="10D86F7F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Farmacéutica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Paraguaya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, S.A.</w:t>
            </w:r>
          </w:p>
        </w:tc>
        <w:tc>
          <w:tcPr>
            <w:tcW w:w="2268" w:type="dxa"/>
            <w:vAlign w:val="center"/>
          </w:tcPr>
          <w:p w14:paraId="71EE3A6F" w14:textId="36DC5D03" w:rsidR="001C4235" w:rsidRPr="004465C1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------------</w:t>
            </w:r>
          </w:p>
        </w:tc>
        <w:tc>
          <w:tcPr>
            <w:tcW w:w="2552" w:type="dxa"/>
            <w:vAlign w:val="center"/>
          </w:tcPr>
          <w:p w14:paraId="5B449A00" w14:textId="2B794801" w:rsidR="001C4235" w:rsidRPr="004465C1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Paraguay</w:t>
            </w:r>
          </w:p>
        </w:tc>
        <w:tc>
          <w:tcPr>
            <w:tcW w:w="1637" w:type="dxa"/>
            <w:vAlign w:val="center"/>
          </w:tcPr>
          <w:p w14:paraId="71D4DE92" w14:textId="70A5CF65" w:rsidR="001C4235" w:rsidRPr="004465C1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42293-PR</w:t>
            </w:r>
          </w:p>
        </w:tc>
      </w:tr>
      <w:tr w:rsidR="001C4235" w14:paraId="00DADAF4" w14:textId="77777777" w:rsidTr="00AE2B01">
        <w:trPr>
          <w:trHeight w:val="697"/>
        </w:trPr>
        <w:tc>
          <w:tcPr>
            <w:tcW w:w="506" w:type="dxa"/>
            <w:vMerge/>
            <w:textDirection w:val="btLr"/>
          </w:tcPr>
          <w:p w14:paraId="23303383" w14:textId="77777777" w:rsidR="001C4235" w:rsidRPr="004465C1" w:rsidRDefault="001C4235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3" w:type="dxa"/>
            <w:vAlign w:val="center"/>
          </w:tcPr>
          <w:p w14:paraId="0B34FD90" w14:textId="6B5F5A8A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4342" w:type="dxa"/>
            <w:vAlign w:val="center"/>
          </w:tcPr>
          <w:p w14:paraId="0AF0300B" w14:textId="11F0223E" w:rsidR="001C4235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Sacumic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50 comprimidos recubiertos</w:t>
            </w:r>
          </w:p>
        </w:tc>
        <w:tc>
          <w:tcPr>
            <w:tcW w:w="2462" w:type="dxa"/>
            <w:vAlign w:val="center"/>
          </w:tcPr>
          <w:p w14:paraId="3B6FC859" w14:textId="10274D8F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Mega Labs S.A. </w:t>
            </w:r>
          </w:p>
        </w:tc>
        <w:tc>
          <w:tcPr>
            <w:tcW w:w="2268" w:type="dxa"/>
            <w:vAlign w:val="center"/>
          </w:tcPr>
          <w:p w14:paraId="4A65DA92" w14:textId="1F3E024D" w:rsidR="001C4235" w:rsidRPr="008230A7" w:rsidRDefault="001C4235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Guatemala</w:t>
            </w:r>
          </w:p>
        </w:tc>
        <w:tc>
          <w:tcPr>
            <w:tcW w:w="2552" w:type="dxa"/>
            <w:vAlign w:val="center"/>
          </w:tcPr>
          <w:p w14:paraId="407EDD85" w14:textId="4A027879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5E04FFEC" w14:textId="3AAC8C47" w:rsidR="001C4235" w:rsidRDefault="001C4235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42282-PR</w:t>
            </w:r>
          </w:p>
        </w:tc>
      </w:tr>
    </w:tbl>
    <w:p w14:paraId="38C9E532" w14:textId="715D3EC9" w:rsidR="00B70243" w:rsidRDefault="00B70243">
      <w:pPr>
        <w:rPr>
          <w:rFonts w:ascii="Arial" w:hAnsi="Arial" w:cs="Arial"/>
          <w:b/>
          <w:bCs/>
          <w:color w:val="808080" w:themeColor="background1" w:themeShade="80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6"/>
        <w:gridCol w:w="623"/>
        <w:gridCol w:w="4342"/>
        <w:gridCol w:w="2237"/>
        <w:gridCol w:w="2493"/>
        <w:gridCol w:w="2552"/>
        <w:gridCol w:w="1637"/>
      </w:tblGrid>
      <w:tr w:rsidR="00B70243" w14:paraId="70F2A790" w14:textId="77777777" w:rsidTr="001C4235">
        <w:trPr>
          <w:trHeight w:val="701"/>
        </w:trPr>
        <w:tc>
          <w:tcPr>
            <w:tcW w:w="506" w:type="dxa"/>
            <w:shd w:val="clear" w:color="auto" w:fill="B3E5A1" w:themeFill="accent6" w:themeFillTint="66"/>
            <w:textDirection w:val="btLr"/>
          </w:tcPr>
          <w:p w14:paraId="2F9F7A0A" w14:textId="77777777" w:rsidR="00B70243" w:rsidRDefault="00B70243" w:rsidP="000B14B4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14198F3A" w14:textId="77777777" w:rsidR="00B70243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  <w:lang w:val="en-US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42" w:type="dxa"/>
            <w:shd w:val="clear" w:color="auto" w:fill="B3E5A1" w:themeFill="accent6" w:themeFillTint="66"/>
            <w:vAlign w:val="center"/>
          </w:tcPr>
          <w:p w14:paraId="33986363" w14:textId="77777777" w:rsidR="00B70243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237" w:type="dxa"/>
            <w:shd w:val="clear" w:color="auto" w:fill="B3E5A1" w:themeFill="accent6" w:themeFillTint="66"/>
            <w:vAlign w:val="center"/>
          </w:tcPr>
          <w:p w14:paraId="78299318" w14:textId="77777777" w:rsidR="00B70243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493" w:type="dxa"/>
            <w:shd w:val="clear" w:color="auto" w:fill="B3E5A1" w:themeFill="accent6" w:themeFillTint="66"/>
            <w:vAlign w:val="center"/>
          </w:tcPr>
          <w:p w14:paraId="6DFD0085" w14:textId="77777777" w:rsidR="00B70243" w:rsidRPr="004C5551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2" w:type="dxa"/>
            <w:shd w:val="clear" w:color="auto" w:fill="B3E5A1" w:themeFill="accent6" w:themeFillTint="66"/>
            <w:vAlign w:val="center"/>
          </w:tcPr>
          <w:p w14:paraId="1E09D173" w14:textId="77777777" w:rsidR="00B70243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7" w:type="dxa"/>
            <w:shd w:val="clear" w:color="auto" w:fill="B3E5A1" w:themeFill="accent6" w:themeFillTint="66"/>
            <w:vAlign w:val="center"/>
          </w:tcPr>
          <w:p w14:paraId="79B4E83D" w14:textId="77777777" w:rsidR="00B70243" w:rsidRPr="00DD2C82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2C3E6698" w14:textId="77777777" w:rsidR="00B70243" w:rsidRDefault="00B70243" w:rsidP="000B14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B352A6" w:rsidRPr="0091383E" w14:paraId="6CB47C6F" w14:textId="77777777" w:rsidTr="00B352A6">
        <w:trPr>
          <w:trHeight w:val="994"/>
        </w:trPr>
        <w:tc>
          <w:tcPr>
            <w:tcW w:w="506" w:type="dxa"/>
            <w:vMerge w:val="restart"/>
            <w:textDirection w:val="btLr"/>
          </w:tcPr>
          <w:p w14:paraId="353EFF45" w14:textId="64A34273" w:rsidR="00B352A6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Abril</w:t>
            </w:r>
          </w:p>
        </w:tc>
        <w:tc>
          <w:tcPr>
            <w:tcW w:w="623" w:type="dxa"/>
            <w:vAlign w:val="center"/>
          </w:tcPr>
          <w:p w14:paraId="4CD3B7F5" w14:textId="690CBEA6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4342" w:type="dxa"/>
            <w:vAlign w:val="center"/>
          </w:tcPr>
          <w:p w14:paraId="71450D30" w14:textId="28FAC3E4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Sacumic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100 comprimidos recubiertos</w:t>
            </w:r>
          </w:p>
        </w:tc>
        <w:tc>
          <w:tcPr>
            <w:tcW w:w="2237" w:type="dxa"/>
            <w:vAlign w:val="center"/>
          </w:tcPr>
          <w:p w14:paraId="0117ECD1" w14:textId="3739D6A6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Mega Labs S.A.</w:t>
            </w:r>
          </w:p>
        </w:tc>
        <w:tc>
          <w:tcPr>
            <w:tcW w:w="2493" w:type="dxa"/>
            <w:vAlign w:val="center"/>
          </w:tcPr>
          <w:p w14:paraId="0DE4C381" w14:textId="40EC6975" w:rsidR="00B352A6" w:rsidRPr="006E27B4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Guatemala</w:t>
            </w:r>
          </w:p>
        </w:tc>
        <w:tc>
          <w:tcPr>
            <w:tcW w:w="2552" w:type="dxa"/>
            <w:vAlign w:val="center"/>
          </w:tcPr>
          <w:p w14:paraId="1C2CDA79" w14:textId="48968E76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7FC6122E" w14:textId="52E4205B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42283-PR</w:t>
            </w:r>
          </w:p>
        </w:tc>
      </w:tr>
      <w:tr w:rsidR="00B352A6" w:rsidRPr="0091383E" w14:paraId="62D8DEAA" w14:textId="77777777" w:rsidTr="00B352A6">
        <w:trPr>
          <w:trHeight w:val="864"/>
        </w:trPr>
        <w:tc>
          <w:tcPr>
            <w:tcW w:w="506" w:type="dxa"/>
            <w:vMerge/>
            <w:textDirection w:val="btLr"/>
          </w:tcPr>
          <w:p w14:paraId="59FB25CC" w14:textId="58296B3F" w:rsidR="00B352A6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2E5E605" w14:textId="14BA1495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4342" w:type="dxa"/>
            <w:vAlign w:val="center"/>
          </w:tcPr>
          <w:p w14:paraId="18B5F84E" w14:textId="41B46395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Sacumic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200 comprimidos recubiertos</w:t>
            </w:r>
          </w:p>
        </w:tc>
        <w:tc>
          <w:tcPr>
            <w:tcW w:w="2237" w:type="dxa"/>
            <w:vAlign w:val="center"/>
          </w:tcPr>
          <w:p w14:paraId="18037B71" w14:textId="405D2199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Mega Labs S.A.</w:t>
            </w:r>
          </w:p>
        </w:tc>
        <w:tc>
          <w:tcPr>
            <w:tcW w:w="2493" w:type="dxa"/>
            <w:vAlign w:val="center"/>
          </w:tcPr>
          <w:p w14:paraId="58A34CE1" w14:textId="4FDEB596" w:rsidR="00B352A6" w:rsidRPr="006E27B4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Megapharma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Ceam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de Guatemala</w:t>
            </w:r>
          </w:p>
        </w:tc>
        <w:tc>
          <w:tcPr>
            <w:tcW w:w="2552" w:type="dxa"/>
            <w:vAlign w:val="center"/>
          </w:tcPr>
          <w:p w14:paraId="0BC941BD" w14:textId="2DE90E84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Uruguay</w:t>
            </w:r>
          </w:p>
        </w:tc>
        <w:tc>
          <w:tcPr>
            <w:tcW w:w="1637" w:type="dxa"/>
            <w:vAlign w:val="center"/>
          </w:tcPr>
          <w:p w14:paraId="42EB95A6" w14:textId="60DE9B51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42284-PR</w:t>
            </w:r>
          </w:p>
        </w:tc>
      </w:tr>
      <w:tr w:rsidR="00B352A6" w:rsidRPr="0091383E" w14:paraId="66351C1A" w14:textId="77777777" w:rsidTr="00B352A6">
        <w:trPr>
          <w:trHeight w:val="862"/>
        </w:trPr>
        <w:tc>
          <w:tcPr>
            <w:tcW w:w="506" w:type="dxa"/>
            <w:vMerge/>
            <w:textDirection w:val="btLr"/>
          </w:tcPr>
          <w:p w14:paraId="4122F538" w14:textId="642E8EE3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5264F24" w14:textId="190BEF14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4342" w:type="dxa"/>
            <w:vAlign w:val="center"/>
          </w:tcPr>
          <w:p w14:paraId="59B70433" w14:textId="097A5D2E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NeuroAid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II (MLC 901)</w:t>
            </w:r>
          </w:p>
        </w:tc>
        <w:tc>
          <w:tcPr>
            <w:tcW w:w="2237" w:type="dxa"/>
            <w:vAlign w:val="center"/>
          </w:tcPr>
          <w:p w14:paraId="5D28F690" w14:textId="13AC8BE9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Poli 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Medical  Company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Ltd.</w:t>
            </w:r>
          </w:p>
        </w:tc>
        <w:tc>
          <w:tcPr>
            <w:tcW w:w="2493" w:type="dxa"/>
            <w:vAlign w:val="center"/>
          </w:tcPr>
          <w:p w14:paraId="0787CA95" w14:textId="23D3C3ED" w:rsidR="00B352A6" w:rsidRPr="006E27B4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6E27B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Moleac</w:t>
            </w:r>
            <w:proofErr w:type="spellEnd"/>
            <w:r w:rsidRPr="006E27B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Pte Ltd.</w:t>
            </w:r>
          </w:p>
        </w:tc>
        <w:tc>
          <w:tcPr>
            <w:tcW w:w="2552" w:type="dxa"/>
            <w:vAlign w:val="center"/>
          </w:tcPr>
          <w:p w14:paraId="7F73688D" w14:textId="04F97318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Singapure</w:t>
            </w:r>
            <w:proofErr w:type="spellEnd"/>
          </w:p>
        </w:tc>
        <w:tc>
          <w:tcPr>
            <w:tcW w:w="1637" w:type="dxa"/>
            <w:vAlign w:val="center"/>
          </w:tcPr>
          <w:p w14:paraId="097EF2CB" w14:textId="25E8809E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42292-PR</w:t>
            </w:r>
          </w:p>
        </w:tc>
      </w:tr>
      <w:tr w:rsidR="00B352A6" w:rsidRPr="0091383E" w14:paraId="021D55D8" w14:textId="77777777" w:rsidTr="00B352A6">
        <w:trPr>
          <w:trHeight w:val="871"/>
        </w:trPr>
        <w:tc>
          <w:tcPr>
            <w:tcW w:w="506" w:type="dxa"/>
            <w:vMerge/>
            <w:textDirection w:val="btLr"/>
          </w:tcPr>
          <w:p w14:paraId="5DDB3031" w14:textId="77777777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CD4C2E9" w14:textId="0F095C79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4342" w:type="dxa"/>
            <w:vAlign w:val="center"/>
          </w:tcPr>
          <w:p w14:paraId="494628D4" w14:textId="70210F0E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Venofytol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comprimidos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gastrorresistentes</w:t>
            </w:r>
            <w:proofErr w:type="spellEnd"/>
          </w:p>
        </w:tc>
        <w:tc>
          <w:tcPr>
            <w:tcW w:w="2237" w:type="dxa"/>
            <w:vAlign w:val="center"/>
          </w:tcPr>
          <w:p w14:paraId="23993219" w14:textId="2E88B718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Tilman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</w:t>
            </w:r>
          </w:p>
        </w:tc>
        <w:tc>
          <w:tcPr>
            <w:tcW w:w="2493" w:type="dxa"/>
            <w:vAlign w:val="center"/>
          </w:tcPr>
          <w:p w14:paraId="47239DD5" w14:textId="4931DF20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--------------</w:t>
            </w:r>
          </w:p>
        </w:tc>
        <w:tc>
          <w:tcPr>
            <w:tcW w:w="2552" w:type="dxa"/>
            <w:vAlign w:val="center"/>
          </w:tcPr>
          <w:p w14:paraId="3C6AC96C" w14:textId="35996CBB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Bélgica</w:t>
            </w:r>
          </w:p>
        </w:tc>
        <w:tc>
          <w:tcPr>
            <w:tcW w:w="1637" w:type="dxa"/>
            <w:vAlign w:val="center"/>
          </w:tcPr>
          <w:p w14:paraId="67BE144A" w14:textId="6E6D3116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42295-PR</w:t>
            </w:r>
          </w:p>
        </w:tc>
      </w:tr>
      <w:tr w:rsidR="00B352A6" w:rsidRPr="0091383E" w14:paraId="7950C474" w14:textId="77777777" w:rsidTr="006C4CE5">
        <w:trPr>
          <w:trHeight w:val="697"/>
        </w:trPr>
        <w:tc>
          <w:tcPr>
            <w:tcW w:w="506" w:type="dxa"/>
            <w:vMerge/>
            <w:textDirection w:val="btLr"/>
          </w:tcPr>
          <w:p w14:paraId="053D03B2" w14:textId="77777777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0C36490" w14:textId="396373D1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4342" w:type="dxa"/>
            <w:vAlign w:val="center"/>
          </w:tcPr>
          <w:p w14:paraId="32F591D3" w14:textId="77499CFF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Terbiven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Terbinafina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250mg tabletas)</w:t>
            </w:r>
          </w:p>
        </w:tc>
        <w:tc>
          <w:tcPr>
            <w:tcW w:w="2237" w:type="dxa"/>
            <w:vAlign w:val="center"/>
          </w:tcPr>
          <w:p w14:paraId="11E81742" w14:textId="177C1C27" w:rsidR="00B352A6" w:rsidRPr="005C7CDA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Renata Limited</w:t>
            </w:r>
          </w:p>
        </w:tc>
        <w:tc>
          <w:tcPr>
            <w:tcW w:w="2493" w:type="dxa"/>
            <w:vAlign w:val="center"/>
          </w:tcPr>
          <w:p w14:paraId="0FD0FD05" w14:textId="45B0C4C0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Laboratorios Benessi de Honduras</w:t>
            </w:r>
          </w:p>
        </w:tc>
        <w:tc>
          <w:tcPr>
            <w:tcW w:w="2552" w:type="dxa"/>
            <w:vAlign w:val="center"/>
          </w:tcPr>
          <w:p w14:paraId="5F876B93" w14:textId="1D87ECD4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Bangladesh</w:t>
            </w:r>
          </w:p>
        </w:tc>
        <w:tc>
          <w:tcPr>
            <w:tcW w:w="1637" w:type="dxa"/>
            <w:vAlign w:val="center"/>
          </w:tcPr>
          <w:p w14:paraId="6936E089" w14:textId="1AC47BA4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42305-PR</w:t>
            </w:r>
          </w:p>
        </w:tc>
      </w:tr>
      <w:tr w:rsidR="00B352A6" w:rsidRPr="0091383E" w14:paraId="3E7ED0C3" w14:textId="77777777" w:rsidTr="006C4CE5">
        <w:trPr>
          <w:trHeight w:val="697"/>
        </w:trPr>
        <w:tc>
          <w:tcPr>
            <w:tcW w:w="506" w:type="dxa"/>
            <w:vMerge/>
            <w:textDirection w:val="btLr"/>
          </w:tcPr>
          <w:p w14:paraId="40D21F25" w14:textId="77777777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801B4A4" w14:textId="50FB9638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4342" w:type="dxa"/>
            <w:vAlign w:val="center"/>
          </w:tcPr>
          <w:p w14:paraId="547BEE7D" w14:textId="2E9D9CD8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Glucotex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50 solución Oral Sabor Kola</w:t>
            </w:r>
          </w:p>
        </w:tc>
        <w:tc>
          <w:tcPr>
            <w:tcW w:w="2237" w:type="dxa"/>
            <w:vAlign w:val="center"/>
          </w:tcPr>
          <w:p w14:paraId="3179155E" w14:textId="4784F024" w:rsidR="00B352A6" w:rsidRPr="005C7CDA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Exagon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, S.A. </w:t>
            </w:r>
          </w:p>
        </w:tc>
        <w:tc>
          <w:tcPr>
            <w:tcW w:w="2493" w:type="dxa"/>
            <w:vAlign w:val="center"/>
          </w:tcPr>
          <w:p w14:paraId="0D357677" w14:textId="13DF4027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570E795D" w14:textId="34D91ED0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7" w:type="dxa"/>
            <w:vAlign w:val="center"/>
          </w:tcPr>
          <w:p w14:paraId="6152BF39" w14:textId="42113BC0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42302-PR</w:t>
            </w:r>
          </w:p>
        </w:tc>
      </w:tr>
      <w:tr w:rsidR="00B352A6" w:rsidRPr="0091383E" w14:paraId="3C72CC9B" w14:textId="77777777" w:rsidTr="000B14B4">
        <w:trPr>
          <w:trHeight w:val="697"/>
        </w:trPr>
        <w:tc>
          <w:tcPr>
            <w:tcW w:w="506" w:type="dxa"/>
            <w:vMerge/>
            <w:textDirection w:val="btLr"/>
          </w:tcPr>
          <w:p w14:paraId="221BA7A0" w14:textId="77777777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9FA765A" w14:textId="56F860BA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15</w:t>
            </w:r>
          </w:p>
        </w:tc>
        <w:tc>
          <w:tcPr>
            <w:tcW w:w="4342" w:type="dxa"/>
            <w:vAlign w:val="center"/>
          </w:tcPr>
          <w:p w14:paraId="389B0A47" w14:textId="41F4B6C9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Glucotex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75 solución Oral Sabor Naranja</w:t>
            </w:r>
          </w:p>
        </w:tc>
        <w:tc>
          <w:tcPr>
            <w:tcW w:w="2237" w:type="dxa"/>
            <w:vAlign w:val="center"/>
          </w:tcPr>
          <w:p w14:paraId="2EE60662" w14:textId="01C3287D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Exagon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, S.A.</w:t>
            </w:r>
          </w:p>
        </w:tc>
        <w:tc>
          <w:tcPr>
            <w:tcW w:w="2493" w:type="dxa"/>
            <w:vAlign w:val="center"/>
          </w:tcPr>
          <w:p w14:paraId="498FA71B" w14:textId="2424D2F7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270A97EB" w14:textId="05FD65FC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7" w:type="dxa"/>
            <w:vAlign w:val="center"/>
          </w:tcPr>
          <w:p w14:paraId="5C72D56E" w14:textId="70CFD868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42303-PR</w:t>
            </w:r>
          </w:p>
        </w:tc>
      </w:tr>
      <w:tr w:rsidR="00B352A6" w:rsidRPr="0091383E" w14:paraId="4E4AEA85" w14:textId="77777777" w:rsidTr="000B14B4">
        <w:trPr>
          <w:trHeight w:val="697"/>
        </w:trPr>
        <w:tc>
          <w:tcPr>
            <w:tcW w:w="506" w:type="dxa"/>
            <w:vMerge/>
            <w:textDirection w:val="btLr"/>
          </w:tcPr>
          <w:p w14:paraId="1B202283" w14:textId="77777777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AD8CB04" w14:textId="4E240D17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16</w:t>
            </w:r>
          </w:p>
        </w:tc>
        <w:tc>
          <w:tcPr>
            <w:tcW w:w="4342" w:type="dxa"/>
            <w:vAlign w:val="center"/>
          </w:tcPr>
          <w:p w14:paraId="29F1209C" w14:textId="12FDFDD6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Glucotex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100 solución Oral Sabor Piña</w:t>
            </w:r>
          </w:p>
        </w:tc>
        <w:tc>
          <w:tcPr>
            <w:tcW w:w="2237" w:type="dxa"/>
            <w:vAlign w:val="center"/>
          </w:tcPr>
          <w:p w14:paraId="227CD771" w14:textId="6DB61F63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Exagon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, S.A.</w:t>
            </w:r>
          </w:p>
        </w:tc>
        <w:tc>
          <w:tcPr>
            <w:tcW w:w="2493" w:type="dxa"/>
            <w:vAlign w:val="center"/>
          </w:tcPr>
          <w:p w14:paraId="2A61CA91" w14:textId="73F6FB47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04A4DF37" w14:textId="6BCBF25C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7" w:type="dxa"/>
            <w:vAlign w:val="center"/>
          </w:tcPr>
          <w:p w14:paraId="4413FFD8" w14:textId="5E8103B5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42304-PR</w:t>
            </w:r>
          </w:p>
        </w:tc>
      </w:tr>
      <w:tr w:rsidR="00B352A6" w:rsidRPr="0091383E" w14:paraId="2E3923B9" w14:textId="77777777" w:rsidTr="00B352A6">
        <w:trPr>
          <w:trHeight w:val="1612"/>
        </w:trPr>
        <w:tc>
          <w:tcPr>
            <w:tcW w:w="506" w:type="dxa"/>
            <w:vMerge/>
            <w:textDirection w:val="btLr"/>
          </w:tcPr>
          <w:p w14:paraId="2A8D8A6E" w14:textId="77777777" w:rsidR="00B352A6" w:rsidRPr="0091383E" w:rsidRDefault="00B352A6" w:rsidP="001C4235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3047435" w14:textId="05D8E4B8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17</w:t>
            </w:r>
          </w:p>
        </w:tc>
        <w:tc>
          <w:tcPr>
            <w:tcW w:w="4342" w:type="dxa"/>
            <w:vAlign w:val="center"/>
          </w:tcPr>
          <w:p w14:paraId="2CEACB5B" w14:textId="016604AB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Nodor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talco medicado Desodorante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Fresh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Scent</w:t>
            </w:r>
            <w:proofErr w:type="spellEnd"/>
          </w:p>
        </w:tc>
        <w:tc>
          <w:tcPr>
            <w:tcW w:w="2237" w:type="dxa"/>
            <w:vAlign w:val="center"/>
          </w:tcPr>
          <w:p w14:paraId="46881B14" w14:textId="7854935E" w:rsidR="00B352A6" w:rsidRDefault="00B352A6" w:rsidP="001C4235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Laboratorio Cosmética Internacional S.A. de C.V. (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Coinsa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 de C.V.)</w:t>
            </w:r>
          </w:p>
        </w:tc>
        <w:tc>
          <w:tcPr>
            <w:tcW w:w="2493" w:type="dxa"/>
            <w:vAlign w:val="center"/>
          </w:tcPr>
          <w:p w14:paraId="6E83B0DE" w14:textId="15246647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4D253659" w14:textId="2D16C724" w:rsidR="00B352A6" w:rsidRPr="005C7CDA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Honduras</w:t>
            </w:r>
          </w:p>
        </w:tc>
        <w:tc>
          <w:tcPr>
            <w:tcW w:w="1637" w:type="dxa"/>
            <w:vAlign w:val="center"/>
          </w:tcPr>
          <w:p w14:paraId="27A2DE5B" w14:textId="34453E12" w:rsidR="00B352A6" w:rsidRDefault="00B352A6" w:rsidP="001C423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42228-PR</w:t>
            </w:r>
          </w:p>
        </w:tc>
      </w:tr>
      <w:tr w:rsidR="00B352A6" w:rsidRPr="0091383E" w14:paraId="2213FCE9" w14:textId="77777777" w:rsidTr="00B352A6">
        <w:trPr>
          <w:trHeight w:val="697"/>
        </w:trPr>
        <w:tc>
          <w:tcPr>
            <w:tcW w:w="506" w:type="dxa"/>
            <w:shd w:val="clear" w:color="auto" w:fill="B3E5A1" w:themeFill="accent6" w:themeFillTint="66"/>
            <w:textDirection w:val="btLr"/>
          </w:tcPr>
          <w:p w14:paraId="3856CC67" w14:textId="00D8D393" w:rsidR="00B352A6" w:rsidRPr="0091383E" w:rsidRDefault="00B352A6" w:rsidP="00B352A6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74EC52BF" w14:textId="19396793" w:rsidR="00B352A6" w:rsidRDefault="00B352A6" w:rsidP="00B352A6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42" w:type="dxa"/>
            <w:shd w:val="clear" w:color="auto" w:fill="B3E5A1" w:themeFill="accent6" w:themeFillTint="66"/>
            <w:vAlign w:val="center"/>
          </w:tcPr>
          <w:p w14:paraId="292F6698" w14:textId="4A473C95" w:rsidR="00B352A6" w:rsidRDefault="00B352A6" w:rsidP="00B352A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237" w:type="dxa"/>
            <w:shd w:val="clear" w:color="auto" w:fill="B3E5A1" w:themeFill="accent6" w:themeFillTint="66"/>
            <w:vAlign w:val="center"/>
          </w:tcPr>
          <w:p w14:paraId="1A7F9CC7" w14:textId="29EBFEBA" w:rsidR="00B352A6" w:rsidRDefault="00B352A6" w:rsidP="00B352A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493" w:type="dxa"/>
            <w:shd w:val="clear" w:color="auto" w:fill="B3E5A1" w:themeFill="accent6" w:themeFillTint="66"/>
            <w:vAlign w:val="center"/>
          </w:tcPr>
          <w:p w14:paraId="2CAE43AE" w14:textId="5D97F897" w:rsidR="00B352A6" w:rsidRDefault="00B352A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2" w:type="dxa"/>
            <w:shd w:val="clear" w:color="auto" w:fill="B3E5A1" w:themeFill="accent6" w:themeFillTint="66"/>
            <w:vAlign w:val="center"/>
          </w:tcPr>
          <w:p w14:paraId="34672555" w14:textId="2A289C96" w:rsidR="00B352A6" w:rsidRDefault="00B352A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7" w:type="dxa"/>
            <w:shd w:val="clear" w:color="auto" w:fill="B3E5A1" w:themeFill="accent6" w:themeFillTint="66"/>
            <w:vAlign w:val="center"/>
          </w:tcPr>
          <w:p w14:paraId="730BF743" w14:textId="77777777" w:rsidR="00B352A6" w:rsidRPr="00DD2C82" w:rsidRDefault="00B352A6" w:rsidP="00B352A6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740FED6A" w14:textId="2D19BE33" w:rsidR="00B352A6" w:rsidRDefault="00B352A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A445C6" w:rsidRPr="0091383E" w14:paraId="75F05BAE" w14:textId="77777777" w:rsidTr="007F5A4E">
        <w:trPr>
          <w:trHeight w:val="1561"/>
        </w:trPr>
        <w:tc>
          <w:tcPr>
            <w:tcW w:w="506" w:type="dxa"/>
            <w:vMerge w:val="restart"/>
            <w:textDirection w:val="btLr"/>
          </w:tcPr>
          <w:p w14:paraId="0951B677" w14:textId="25139321" w:rsidR="00A445C6" w:rsidRPr="0091383E" w:rsidRDefault="00A445C6" w:rsidP="00B352A6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445C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Abril</w:t>
            </w:r>
          </w:p>
        </w:tc>
        <w:tc>
          <w:tcPr>
            <w:tcW w:w="623" w:type="dxa"/>
            <w:vAlign w:val="center"/>
          </w:tcPr>
          <w:p w14:paraId="1ED1BBD7" w14:textId="3D19FD1E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18</w:t>
            </w:r>
          </w:p>
        </w:tc>
        <w:tc>
          <w:tcPr>
            <w:tcW w:w="4342" w:type="dxa"/>
            <w:vAlign w:val="center"/>
          </w:tcPr>
          <w:p w14:paraId="6F1FDAF4" w14:textId="29103F7E" w:rsidR="00A445C6" w:rsidRDefault="00A445C6" w:rsidP="00B352A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Nodor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talco medicado Desodorante Original</w:t>
            </w:r>
          </w:p>
        </w:tc>
        <w:tc>
          <w:tcPr>
            <w:tcW w:w="2237" w:type="dxa"/>
            <w:vAlign w:val="center"/>
          </w:tcPr>
          <w:p w14:paraId="341FB728" w14:textId="6F608536" w:rsidR="00A445C6" w:rsidRDefault="00A445C6" w:rsidP="00B352A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Laboratorio Cosmética Internacional S.A. de C.V. (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Coinsa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 de C.V.)</w:t>
            </w:r>
          </w:p>
        </w:tc>
        <w:tc>
          <w:tcPr>
            <w:tcW w:w="2493" w:type="dxa"/>
            <w:vAlign w:val="center"/>
          </w:tcPr>
          <w:p w14:paraId="3FC23E64" w14:textId="64E34A8C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19E05966" w14:textId="7EAFC648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Honduras</w:t>
            </w:r>
          </w:p>
        </w:tc>
        <w:tc>
          <w:tcPr>
            <w:tcW w:w="1637" w:type="dxa"/>
            <w:vAlign w:val="center"/>
          </w:tcPr>
          <w:p w14:paraId="4ED25414" w14:textId="3856A7CD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42229-PR</w:t>
            </w:r>
          </w:p>
        </w:tc>
      </w:tr>
      <w:tr w:rsidR="00A445C6" w:rsidRPr="0091383E" w14:paraId="36978D72" w14:textId="77777777" w:rsidTr="007F5A4E">
        <w:trPr>
          <w:trHeight w:val="871"/>
        </w:trPr>
        <w:tc>
          <w:tcPr>
            <w:tcW w:w="506" w:type="dxa"/>
            <w:vMerge/>
            <w:textDirection w:val="btLr"/>
          </w:tcPr>
          <w:p w14:paraId="5037277C" w14:textId="77777777" w:rsidR="00A445C6" w:rsidRPr="0091383E" w:rsidRDefault="00A445C6" w:rsidP="00B352A6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6EF2AC8A" w14:textId="4E62C6EF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19</w:t>
            </w:r>
          </w:p>
        </w:tc>
        <w:tc>
          <w:tcPr>
            <w:tcW w:w="4342" w:type="dxa"/>
            <w:vAlign w:val="center"/>
          </w:tcPr>
          <w:p w14:paraId="6ED22AEF" w14:textId="12309CF2" w:rsidR="00A445C6" w:rsidRPr="005C7CDA" w:rsidRDefault="00A445C6" w:rsidP="00B352A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Sensiprolol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(Fumarato de Bisoprolol tabletas recubiertas USP 5mg)</w:t>
            </w:r>
          </w:p>
        </w:tc>
        <w:tc>
          <w:tcPr>
            <w:tcW w:w="2237" w:type="dxa"/>
            <w:vAlign w:val="center"/>
          </w:tcPr>
          <w:p w14:paraId="0FC5F5F5" w14:textId="7FDB5686" w:rsidR="00A445C6" w:rsidRDefault="00A445C6" w:rsidP="00B352A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TNS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Private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Limited</w:t>
            </w:r>
            <w:proofErr w:type="spellEnd"/>
          </w:p>
        </w:tc>
        <w:tc>
          <w:tcPr>
            <w:tcW w:w="2493" w:type="dxa"/>
            <w:vAlign w:val="center"/>
          </w:tcPr>
          <w:p w14:paraId="38797778" w14:textId="5D1957C5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----------</w:t>
            </w:r>
          </w:p>
        </w:tc>
        <w:tc>
          <w:tcPr>
            <w:tcW w:w="2552" w:type="dxa"/>
            <w:vAlign w:val="center"/>
          </w:tcPr>
          <w:p w14:paraId="26E90AAA" w14:textId="2972AC4B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7" w:type="dxa"/>
            <w:vAlign w:val="center"/>
          </w:tcPr>
          <w:p w14:paraId="554AEDF4" w14:textId="5B735986" w:rsidR="00A445C6" w:rsidRDefault="00A445C6" w:rsidP="00B352A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42308-PR</w:t>
            </w:r>
          </w:p>
        </w:tc>
      </w:tr>
      <w:tr w:rsidR="00A0209A" w:rsidRPr="0091383E" w14:paraId="486CF09D" w14:textId="77777777" w:rsidTr="007F5A4E">
        <w:trPr>
          <w:trHeight w:val="801"/>
        </w:trPr>
        <w:tc>
          <w:tcPr>
            <w:tcW w:w="506" w:type="dxa"/>
            <w:vMerge w:val="restart"/>
            <w:textDirection w:val="btLr"/>
          </w:tcPr>
          <w:p w14:paraId="46F73E1D" w14:textId="0F5355AB" w:rsidR="00A0209A" w:rsidRPr="0091383E" w:rsidRDefault="00A0209A" w:rsidP="00962DB0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Mayo</w:t>
            </w:r>
          </w:p>
        </w:tc>
        <w:tc>
          <w:tcPr>
            <w:tcW w:w="623" w:type="dxa"/>
            <w:vAlign w:val="center"/>
          </w:tcPr>
          <w:p w14:paraId="1616B66E" w14:textId="31DD1581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4342" w:type="dxa"/>
            <w:vAlign w:val="center"/>
          </w:tcPr>
          <w:p w14:paraId="00614FEA" w14:textId="098ECE22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Bisobloc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2.50mg Tabletas Recubiertas</w:t>
            </w:r>
          </w:p>
        </w:tc>
        <w:tc>
          <w:tcPr>
            <w:tcW w:w="2237" w:type="dxa"/>
            <w:vAlign w:val="center"/>
          </w:tcPr>
          <w:p w14:paraId="30436F18" w14:textId="4686A0C7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Global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</w:t>
            </w:r>
          </w:p>
        </w:tc>
        <w:tc>
          <w:tcPr>
            <w:tcW w:w="2493" w:type="dxa"/>
            <w:vAlign w:val="center"/>
          </w:tcPr>
          <w:p w14:paraId="2609B035" w14:textId="35D2D580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</w:t>
            </w:r>
          </w:p>
        </w:tc>
        <w:tc>
          <w:tcPr>
            <w:tcW w:w="2552" w:type="dxa"/>
            <w:vAlign w:val="center"/>
          </w:tcPr>
          <w:p w14:paraId="5CB9A3DD" w14:textId="745555DB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58D0417B" w14:textId="08CBA1E8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42307-PR</w:t>
            </w:r>
          </w:p>
        </w:tc>
      </w:tr>
      <w:tr w:rsidR="00A0209A" w:rsidRPr="0091383E" w14:paraId="48A55716" w14:textId="77777777" w:rsidTr="000B14B4">
        <w:trPr>
          <w:trHeight w:val="697"/>
        </w:trPr>
        <w:tc>
          <w:tcPr>
            <w:tcW w:w="506" w:type="dxa"/>
            <w:vMerge/>
            <w:textDirection w:val="btLr"/>
          </w:tcPr>
          <w:p w14:paraId="51CCA294" w14:textId="77777777" w:rsidR="00A0209A" w:rsidRPr="0091383E" w:rsidRDefault="00A0209A" w:rsidP="00962DB0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285EC9F" w14:textId="070EF1C3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4342" w:type="dxa"/>
            <w:vAlign w:val="center"/>
          </w:tcPr>
          <w:p w14:paraId="56D355F8" w14:textId="635D8D52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99 S</w:t>
            </w:r>
          </w:p>
        </w:tc>
        <w:tc>
          <w:tcPr>
            <w:tcW w:w="2237" w:type="dxa"/>
            <w:vAlign w:val="center"/>
          </w:tcPr>
          <w:p w14:paraId="0495EC81" w14:textId="17036792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99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Tecnologies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 </w:t>
            </w:r>
          </w:p>
        </w:tc>
        <w:tc>
          <w:tcPr>
            <w:tcW w:w="2493" w:type="dxa"/>
            <w:vAlign w:val="center"/>
          </w:tcPr>
          <w:p w14:paraId="069EC970" w14:textId="78A90B47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</w:t>
            </w:r>
          </w:p>
        </w:tc>
        <w:tc>
          <w:tcPr>
            <w:tcW w:w="2552" w:type="dxa"/>
            <w:vAlign w:val="center"/>
          </w:tcPr>
          <w:p w14:paraId="14A2867C" w14:textId="08228853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Suiza</w:t>
            </w:r>
          </w:p>
        </w:tc>
        <w:tc>
          <w:tcPr>
            <w:tcW w:w="1637" w:type="dxa"/>
            <w:vAlign w:val="center"/>
          </w:tcPr>
          <w:p w14:paraId="3A0E10C0" w14:textId="2FD4906D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42291-PR</w:t>
            </w:r>
          </w:p>
        </w:tc>
      </w:tr>
      <w:tr w:rsidR="00A0209A" w:rsidRPr="0091383E" w14:paraId="0A233E13" w14:textId="77777777" w:rsidTr="007F5A4E">
        <w:trPr>
          <w:trHeight w:val="807"/>
        </w:trPr>
        <w:tc>
          <w:tcPr>
            <w:tcW w:w="506" w:type="dxa"/>
            <w:vMerge/>
            <w:textDirection w:val="btLr"/>
          </w:tcPr>
          <w:p w14:paraId="18593C64" w14:textId="77777777" w:rsidR="00A0209A" w:rsidRPr="0091383E" w:rsidRDefault="00A0209A" w:rsidP="00962DB0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326E9A3A" w14:textId="08B568E3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4342" w:type="dxa"/>
            <w:vAlign w:val="center"/>
          </w:tcPr>
          <w:p w14:paraId="581F6B00" w14:textId="3285844A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Colmibe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40/10, 40mg/10mg Comprimidos</w:t>
            </w:r>
          </w:p>
        </w:tc>
        <w:tc>
          <w:tcPr>
            <w:tcW w:w="2237" w:type="dxa"/>
            <w:vAlign w:val="center"/>
          </w:tcPr>
          <w:p w14:paraId="4858C73A" w14:textId="4730CAB9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Farmacéutica Paraguaya S.A.</w:t>
            </w:r>
          </w:p>
        </w:tc>
        <w:tc>
          <w:tcPr>
            <w:tcW w:w="2493" w:type="dxa"/>
            <w:vAlign w:val="center"/>
          </w:tcPr>
          <w:p w14:paraId="10DFC8F3" w14:textId="35DDEBC2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</w:t>
            </w:r>
          </w:p>
        </w:tc>
        <w:tc>
          <w:tcPr>
            <w:tcW w:w="2552" w:type="dxa"/>
            <w:vAlign w:val="center"/>
          </w:tcPr>
          <w:p w14:paraId="742CD3B0" w14:textId="1DAA2F12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Paraguay</w:t>
            </w:r>
          </w:p>
        </w:tc>
        <w:tc>
          <w:tcPr>
            <w:tcW w:w="1637" w:type="dxa"/>
            <w:vAlign w:val="center"/>
          </w:tcPr>
          <w:p w14:paraId="76C1F6BA" w14:textId="24DC84DB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42310-PR</w:t>
            </w:r>
          </w:p>
        </w:tc>
      </w:tr>
      <w:tr w:rsidR="00A0209A" w:rsidRPr="0091383E" w14:paraId="314DC96F" w14:textId="77777777" w:rsidTr="007F5A4E">
        <w:trPr>
          <w:trHeight w:val="847"/>
        </w:trPr>
        <w:tc>
          <w:tcPr>
            <w:tcW w:w="506" w:type="dxa"/>
            <w:vMerge/>
            <w:textDirection w:val="btLr"/>
          </w:tcPr>
          <w:p w14:paraId="0511262A" w14:textId="77777777" w:rsidR="00A0209A" w:rsidRPr="0091383E" w:rsidRDefault="00A0209A" w:rsidP="00962DB0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7DF1C2C4" w14:textId="3AE18BB1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4</w:t>
            </w:r>
          </w:p>
        </w:tc>
        <w:tc>
          <w:tcPr>
            <w:tcW w:w="4342" w:type="dxa"/>
            <w:vAlign w:val="center"/>
          </w:tcPr>
          <w:p w14:paraId="3EC9CB2B" w14:textId="79B8DFBC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37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Cybin</w:t>
            </w:r>
            <w:proofErr w:type="spellEnd"/>
            <w:r w:rsidRPr="00037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-PF 100mg/ml (</w:t>
            </w:r>
            <w:proofErr w:type="spellStart"/>
            <w:r w:rsidRPr="00037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Citarabina</w:t>
            </w:r>
            <w:proofErr w:type="spellEnd"/>
            <w:r w:rsidRPr="00037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100mg/ml Sol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ución Inyectable)</w:t>
            </w:r>
          </w:p>
        </w:tc>
        <w:tc>
          <w:tcPr>
            <w:tcW w:w="2237" w:type="dxa"/>
            <w:vAlign w:val="center"/>
          </w:tcPr>
          <w:p w14:paraId="5E841519" w14:textId="446C38B7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VHB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Medi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Sciences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Limited</w:t>
            </w:r>
            <w:proofErr w:type="spellEnd"/>
          </w:p>
        </w:tc>
        <w:tc>
          <w:tcPr>
            <w:tcW w:w="2493" w:type="dxa"/>
            <w:vAlign w:val="center"/>
          </w:tcPr>
          <w:p w14:paraId="0C2A502E" w14:textId="06C8A36B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</w:t>
            </w:r>
          </w:p>
        </w:tc>
        <w:tc>
          <w:tcPr>
            <w:tcW w:w="2552" w:type="dxa"/>
            <w:vAlign w:val="center"/>
          </w:tcPr>
          <w:p w14:paraId="4E529DFF" w14:textId="5A31F8AA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7" w:type="dxa"/>
            <w:vAlign w:val="center"/>
          </w:tcPr>
          <w:p w14:paraId="52841CB2" w14:textId="4A1D85D2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42306-PR</w:t>
            </w:r>
          </w:p>
        </w:tc>
      </w:tr>
      <w:tr w:rsidR="00A0209A" w:rsidRPr="0091383E" w14:paraId="4B2DE9CC" w14:textId="77777777" w:rsidTr="000B14B4">
        <w:trPr>
          <w:trHeight w:val="697"/>
        </w:trPr>
        <w:tc>
          <w:tcPr>
            <w:tcW w:w="506" w:type="dxa"/>
            <w:vMerge/>
            <w:textDirection w:val="btLr"/>
          </w:tcPr>
          <w:p w14:paraId="58AA3C6D" w14:textId="77777777" w:rsidR="00A0209A" w:rsidRPr="0091383E" w:rsidRDefault="00A0209A" w:rsidP="00962DB0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15DD04F5" w14:textId="69A3B0FD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4342" w:type="dxa"/>
            <w:vAlign w:val="center"/>
          </w:tcPr>
          <w:p w14:paraId="5B13D8EF" w14:textId="47C9C2BC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Loción Calamina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Rigar</w:t>
            </w:r>
            <w:proofErr w:type="spellEnd"/>
          </w:p>
        </w:tc>
        <w:tc>
          <w:tcPr>
            <w:tcW w:w="2237" w:type="dxa"/>
            <w:vAlign w:val="center"/>
          </w:tcPr>
          <w:p w14:paraId="23762FED" w14:textId="2240848F" w:rsidR="00A0209A" w:rsidRDefault="00A0209A" w:rsidP="00962DB0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Laboratorios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Rigar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493" w:type="dxa"/>
            <w:vAlign w:val="center"/>
          </w:tcPr>
          <w:p w14:paraId="08196E8B" w14:textId="202A28C2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</w:t>
            </w:r>
          </w:p>
        </w:tc>
        <w:tc>
          <w:tcPr>
            <w:tcW w:w="2552" w:type="dxa"/>
            <w:vAlign w:val="center"/>
          </w:tcPr>
          <w:p w14:paraId="52B27CFF" w14:textId="0C6A66E8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Panamá</w:t>
            </w:r>
          </w:p>
        </w:tc>
        <w:tc>
          <w:tcPr>
            <w:tcW w:w="1637" w:type="dxa"/>
            <w:vAlign w:val="center"/>
          </w:tcPr>
          <w:p w14:paraId="24722CD0" w14:textId="68FA903F" w:rsidR="00A0209A" w:rsidRDefault="00A0209A" w:rsidP="00962D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42300-PR</w:t>
            </w:r>
          </w:p>
        </w:tc>
      </w:tr>
      <w:tr w:rsidR="00865536" w:rsidRPr="0091383E" w14:paraId="02A8CBE4" w14:textId="77777777" w:rsidTr="007F5A4E">
        <w:trPr>
          <w:trHeight w:val="828"/>
        </w:trPr>
        <w:tc>
          <w:tcPr>
            <w:tcW w:w="506" w:type="dxa"/>
            <w:vMerge w:val="restart"/>
            <w:textDirection w:val="btLr"/>
          </w:tcPr>
          <w:p w14:paraId="3B6F26D4" w14:textId="6A6B0829" w:rsidR="00865536" w:rsidRPr="0091383E" w:rsidRDefault="00865536" w:rsidP="007F5A4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Junio</w:t>
            </w:r>
          </w:p>
        </w:tc>
        <w:tc>
          <w:tcPr>
            <w:tcW w:w="623" w:type="dxa"/>
            <w:vAlign w:val="center"/>
          </w:tcPr>
          <w:p w14:paraId="32316630" w14:textId="7049DFA5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4342" w:type="dxa"/>
            <w:vAlign w:val="center"/>
          </w:tcPr>
          <w:p w14:paraId="2C2A0ABE" w14:textId="5D15C10A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Clopex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Solución (Clotrimazol Solución Tópica USP 2.0% p/v)</w:t>
            </w:r>
          </w:p>
        </w:tc>
        <w:tc>
          <w:tcPr>
            <w:tcW w:w="2237" w:type="dxa"/>
            <w:vAlign w:val="center"/>
          </w:tcPr>
          <w:p w14:paraId="63EAE38D" w14:textId="269B7F77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Apex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Drug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House</w:t>
            </w:r>
          </w:p>
        </w:tc>
        <w:tc>
          <w:tcPr>
            <w:tcW w:w="2493" w:type="dxa"/>
            <w:vAlign w:val="center"/>
          </w:tcPr>
          <w:p w14:paraId="452891D5" w14:textId="3675C21C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</w:t>
            </w:r>
          </w:p>
        </w:tc>
        <w:tc>
          <w:tcPr>
            <w:tcW w:w="2552" w:type="dxa"/>
            <w:vAlign w:val="center"/>
          </w:tcPr>
          <w:p w14:paraId="406F6AA7" w14:textId="5EA489C1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India</w:t>
            </w:r>
          </w:p>
        </w:tc>
        <w:tc>
          <w:tcPr>
            <w:tcW w:w="1637" w:type="dxa"/>
            <w:vAlign w:val="center"/>
          </w:tcPr>
          <w:p w14:paraId="0D5B4D15" w14:textId="6945AC4B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42180-PR</w:t>
            </w:r>
          </w:p>
        </w:tc>
      </w:tr>
      <w:tr w:rsidR="00865536" w:rsidRPr="0091383E" w14:paraId="3AC417E7" w14:textId="77777777" w:rsidTr="007F5A4E">
        <w:trPr>
          <w:trHeight w:val="837"/>
        </w:trPr>
        <w:tc>
          <w:tcPr>
            <w:tcW w:w="506" w:type="dxa"/>
            <w:vMerge/>
            <w:textDirection w:val="btLr"/>
          </w:tcPr>
          <w:p w14:paraId="24F13E3F" w14:textId="77777777" w:rsidR="00865536" w:rsidRPr="0091383E" w:rsidRDefault="00865536" w:rsidP="007F5A4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55EDB839" w14:textId="30EFAAC4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4342" w:type="dxa"/>
            <w:vAlign w:val="center"/>
          </w:tcPr>
          <w:p w14:paraId="1BC14B89" w14:textId="7576DBCB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B7172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Solouna</w:t>
            </w:r>
            <w:proofErr w:type="spellEnd"/>
            <w:r w:rsidRPr="00B7172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 50mg+5mg/ml Sol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ución Inyectable</w:t>
            </w:r>
          </w:p>
        </w:tc>
        <w:tc>
          <w:tcPr>
            <w:tcW w:w="2237" w:type="dxa"/>
            <w:vAlign w:val="center"/>
          </w:tcPr>
          <w:p w14:paraId="617B7EAA" w14:textId="6BDAFC98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Laboratorio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Medifarma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493" w:type="dxa"/>
            <w:vAlign w:val="center"/>
          </w:tcPr>
          <w:p w14:paraId="59B72CED" w14:textId="4B194B2E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---------</w:t>
            </w:r>
          </w:p>
        </w:tc>
        <w:tc>
          <w:tcPr>
            <w:tcW w:w="2552" w:type="dxa"/>
            <w:vAlign w:val="center"/>
          </w:tcPr>
          <w:p w14:paraId="634372E3" w14:textId="2465F636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Perú</w:t>
            </w:r>
          </w:p>
        </w:tc>
        <w:tc>
          <w:tcPr>
            <w:tcW w:w="1637" w:type="dxa"/>
            <w:vAlign w:val="center"/>
          </w:tcPr>
          <w:p w14:paraId="2D9B52CC" w14:textId="76A32891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42251-PR</w:t>
            </w:r>
          </w:p>
        </w:tc>
      </w:tr>
      <w:tr w:rsidR="00865536" w:rsidRPr="0091383E" w14:paraId="0CC1F72E" w14:textId="77777777" w:rsidTr="00865536">
        <w:trPr>
          <w:trHeight w:val="697"/>
        </w:trPr>
        <w:tc>
          <w:tcPr>
            <w:tcW w:w="506" w:type="dxa"/>
            <w:shd w:val="clear" w:color="auto" w:fill="B3E5A1" w:themeFill="accent6" w:themeFillTint="66"/>
            <w:textDirection w:val="btLr"/>
          </w:tcPr>
          <w:p w14:paraId="0CB3D16C" w14:textId="6CBF3AAD" w:rsidR="00865536" w:rsidRPr="0091383E" w:rsidRDefault="00865536" w:rsidP="00865536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lastRenderedPageBreak/>
              <w:t>Mes</w:t>
            </w:r>
          </w:p>
        </w:tc>
        <w:tc>
          <w:tcPr>
            <w:tcW w:w="623" w:type="dxa"/>
            <w:shd w:val="clear" w:color="auto" w:fill="B3E5A1" w:themeFill="accent6" w:themeFillTint="66"/>
            <w:vAlign w:val="center"/>
          </w:tcPr>
          <w:p w14:paraId="6975DD6B" w14:textId="7F3B02A5" w:rsidR="00865536" w:rsidRDefault="00865536" w:rsidP="00865536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</w:t>
            </w:r>
          </w:p>
        </w:tc>
        <w:tc>
          <w:tcPr>
            <w:tcW w:w="4342" w:type="dxa"/>
            <w:shd w:val="clear" w:color="auto" w:fill="B3E5A1" w:themeFill="accent6" w:themeFillTint="66"/>
            <w:vAlign w:val="center"/>
          </w:tcPr>
          <w:p w14:paraId="69BC531F" w14:textId="15E16144" w:rsidR="00865536" w:rsidRDefault="00865536" w:rsidP="0086553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Nombre del Producto Farmacéutico</w:t>
            </w:r>
          </w:p>
        </w:tc>
        <w:tc>
          <w:tcPr>
            <w:tcW w:w="2237" w:type="dxa"/>
            <w:shd w:val="clear" w:color="auto" w:fill="B3E5A1" w:themeFill="accent6" w:themeFillTint="66"/>
            <w:vAlign w:val="center"/>
          </w:tcPr>
          <w:p w14:paraId="78CDB2C3" w14:textId="025D21C8" w:rsidR="00865536" w:rsidRDefault="00865536" w:rsidP="0086553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Fabricante</w:t>
            </w:r>
          </w:p>
        </w:tc>
        <w:tc>
          <w:tcPr>
            <w:tcW w:w="2493" w:type="dxa"/>
            <w:shd w:val="clear" w:color="auto" w:fill="B3E5A1" w:themeFill="accent6" w:themeFillTint="66"/>
            <w:vAlign w:val="center"/>
          </w:tcPr>
          <w:p w14:paraId="064FCF44" w14:textId="49E5B259" w:rsidR="00865536" w:rsidRDefault="00865536" w:rsidP="008655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Fabricado para</w:t>
            </w:r>
          </w:p>
        </w:tc>
        <w:tc>
          <w:tcPr>
            <w:tcW w:w="2552" w:type="dxa"/>
            <w:shd w:val="clear" w:color="auto" w:fill="B3E5A1" w:themeFill="accent6" w:themeFillTint="66"/>
            <w:vAlign w:val="center"/>
          </w:tcPr>
          <w:p w14:paraId="3ECF10E3" w14:textId="0BF7DF1F" w:rsidR="00865536" w:rsidRDefault="00865536" w:rsidP="008655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País</w:t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 xml:space="preserve"> de procedencia</w:t>
            </w:r>
          </w:p>
        </w:tc>
        <w:tc>
          <w:tcPr>
            <w:tcW w:w="1637" w:type="dxa"/>
            <w:shd w:val="clear" w:color="auto" w:fill="B3E5A1" w:themeFill="accent6" w:themeFillTint="66"/>
            <w:vAlign w:val="center"/>
          </w:tcPr>
          <w:p w14:paraId="3F376A20" w14:textId="77777777" w:rsidR="00865536" w:rsidRPr="00DD2C82" w:rsidRDefault="00865536" w:rsidP="00865536">
            <w:pPr>
              <w:jc w:val="center"/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No. Informe</w:t>
            </w:r>
          </w:p>
          <w:p w14:paraId="28C79C3F" w14:textId="4BEF1A80" w:rsidR="00865536" w:rsidRDefault="00865536" w:rsidP="0086553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D2C82">
              <w:rPr>
                <w:rFonts w:ascii="Arial" w:hAnsi="Arial" w:cs="Arial"/>
                <w:b/>
                <w:bCs/>
                <w:color w:val="262626" w:themeColor="text1" w:themeTint="D9"/>
                <w:sz w:val="24"/>
                <w:szCs w:val="24"/>
              </w:rPr>
              <w:t>de Análisis</w:t>
            </w:r>
          </w:p>
        </w:tc>
      </w:tr>
      <w:tr w:rsidR="00865536" w:rsidRPr="0091383E" w14:paraId="502FDC7E" w14:textId="77777777" w:rsidTr="000B14B4">
        <w:trPr>
          <w:trHeight w:val="697"/>
        </w:trPr>
        <w:tc>
          <w:tcPr>
            <w:tcW w:w="506" w:type="dxa"/>
            <w:vMerge w:val="restart"/>
            <w:textDirection w:val="btLr"/>
          </w:tcPr>
          <w:p w14:paraId="63E7A667" w14:textId="593F50FA" w:rsidR="00865536" w:rsidRPr="0091383E" w:rsidRDefault="00865536" w:rsidP="007F5A4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Junio</w:t>
            </w:r>
          </w:p>
        </w:tc>
        <w:tc>
          <w:tcPr>
            <w:tcW w:w="623" w:type="dxa"/>
            <w:vAlign w:val="center"/>
          </w:tcPr>
          <w:p w14:paraId="48E7ADF6" w14:textId="6C58304B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4342" w:type="dxa"/>
            <w:vAlign w:val="center"/>
          </w:tcPr>
          <w:p w14:paraId="7B098976" w14:textId="0E41A390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Regrenor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2.5mg Tabletas Recubiertas</w:t>
            </w:r>
          </w:p>
        </w:tc>
        <w:tc>
          <w:tcPr>
            <w:tcW w:w="2237" w:type="dxa"/>
            <w:vAlign w:val="center"/>
          </w:tcPr>
          <w:p w14:paraId="37EB5E91" w14:textId="072C7799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Pharmacross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S.A., acondicionado por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493" w:type="dxa"/>
            <w:vAlign w:val="center"/>
          </w:tcPr>
          <w:p w14:paraId="5B97AD53" w14:textId="4FF4E978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552" w:type="dxa"/>
            <w:vAlign w:val="center"/>
          </w:tcPr>
          <w:p w14:paraId="64E14262" w14:textId="01AD85FA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30BCA5C2" w14:textId="78F97214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42312-PR</w:t>
            </w:r>
          </w:p>
        </w:tc>
      </w:tr>
      <w:tr w:rsidR="00865536" w:rsidRPr="0091383E" w14:paraId="2F0DDA56" w14:textId="77777777" w:rsidTr="000B14B4">
        <w:trPr>
          <w:trHeight w:val="697"/>
        </w:trPr>
        <w:tc>
          <w:tcPr>
            <w:tcW w:w="506" w:type="dxa"/>
            <w:vMerge/>
            <w:textDirection w:val="btLr"/>
          </w:tcPr>
          <w:p w14:paraId="7C8565B9" w14:textId="77777777" w:rsidR="00865536" w:rsidRPr="0091383E" w:rsidRDefault="00865536" w:rsidP="007F5A4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dxa"/>
            <w:vAlign w:val="center"/>
          </w:tcPr>
          <w:p w14:paraId="249C586E" w14:textId="149A5432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4"/>
                <w:szCs w:val="24"/>
              </w:rPr>
              <w:t>4</w:t>
            </w:r>
          </w:p>
        </w:tc>
        <w:tc>
          <w:tcPr>
            <w:tcW w:w="4342" w:type="dxa"/>
            <w:vAlign w:val="center"/>
          </w:tcPr>
          <w:p w14:paraId="1CF92EEF" w14:textId="7F9CADFE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Regrenor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5mg Tabletas Recubiertas</w:t>
            </w:r>
          </w:p>
        </w:tc>
        <w:tc>
          <w:tcPr>
            <w:tcW w:w="2237" w:type="dxa"/>
            <w:vAlign w:val="center"/>
          </w:tcPr>
          <w:p w14:paraId="1E8A386E" w14:textId="38CBF371" w:rsidR="00865536" w:rsidRDefault="00865536" w:rsidP="007F5A4E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Pharmacross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S.A., acondicionado por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493" w:type="dxa"/>
            <w:vAlign w:val="center"/>
          </w:tcPr>
          <w:p w14:paraId="37A390E1" w14:textId="03470DCC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Lafage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 S.A.</w:t>
            </w:r>
          </w:p>
        </w:tc>
        <w:tc>
          <w:tcPr>
            <w:tcW w:w="2552" w:type="dxa"/>
            <w:vAlign w:val="center"/>
          </w:tcPr>
          <w:p w14:paraId="18F9D511" w14:textId="57E8F31F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Guatemala</w:t>
            </w:r>
          </w:p>
        </w:tc>
        <w:tc>
          <w:tcPr>
            <w:tcW w:w="1637" w:type="dxa"/>
            <w:vAlign w:val="center"/>
          </w:tcPr>
          <w:p w14:paraId="436FB209" w14:textId="1EC3C5F5" w:rsidR="00865536" w:rsidRDefault="00865536" w:rsidP="007F5A4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42313-PR</w:t>
            </w:r>
          </w:p>
        </w:tc>
      </w:tr>
    </w:tbl>
    <w:p w14:paraId="1FC29A9A" w14:textId="1556123D" w:rsidR="009C274B" w:rsidRDefault="009C274B" w:rsidP="004465C1">
      <w:pPr>
        <w:rPr>
          <w:rFonts w:ascii="Arial" w:hAnsi="Arial" w:cs="Arial"/>
          <w:b/>
          <w:bCs/>
          <w:color w:val="808080" w:themeColor="background1" w:themeShade="80"/>
          <w:sz w:val="16"/>
          <w:szCs w:val="16"/>
        </w:rPr>
      </w:pPr>
    </w:p>
    <w:sectPr w:rsidR="009C274B" w:rsidSect="00533148">
      <w:headerReference w:type="default" r:id="rId7"/>
      <w:footerReference w:type="default" r:id="rId8"/>
      <w:pgSz w:w="15840" w:h="12240" w:orient="landscape"/>
      <w:pgMar w:top="1916" w:right="720" w:bottom="425" w:left="720" w:header="42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561E" w14:textId="77777777" w:rsidR="00A41A36" w:rsidRDefault="00A41A36" w:rsidP="0033409D">
      <w:pPr>
        <w:spacing w:after="0" w:line="240" w:lineRule="auto"/>
      </w:pPr>
      <w:r>
        <w:separator/>
      </w:r>
    </w:p>
  </w:endnote>
  <w:endnote w:type="continuationSeparator" w:id="0">
    <w:p w14:paraId="08A676A8" w14:textId="77777777" w:rsidR="00A41A36" w:rsidRDefault="00A41A36" w:rsidP="00334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DDC" w14:textId="30023478" w:rsidR="001D507D" w:rsidRDefault="001D507D" w:rsidP="00F02220">
    <w:pPr>
      <w:tabs>
        <w:tab w:val="center" w:pos="4550"/>
        <w:tab w:val="left" w:pos="5818"/>
      </w:tabs>
      <w:ind w:right="260"/>
      <w:jc w:val="both"/>
      <w:rPr>
        <w:color w:val="071320" w:themeColor="text2" w:themeShade="80"/>
        <w:sz w:val="24"/>
        <w:szCs w:val="24"/>
      </w:rPr>
    </w:pPr>
    <w:r>
      <w:t>Fundamento Legal: Artículo 18 numeral 6 de la Ley No. 419, de 2024.</w:t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D67F0D">
      <w:t xml:space="preserve">       </w:t>
    </w:r>
    <w:r w:rsidRPr="003712B6">
      <w:t>DN</w:t>
    </w:r>
    <w:r>
      <w:t>FD/DRS/S</w:t>
    </w:r>
    <w:r w:rsidR="00D67F0D">
      <w:t>EMPS</w:t>
    </w:r>
    <w:r>
      <w:rPr>
        <w:color w:val="2C7FCE" w:themeColor="text2" w:themeTint="99"/>
        <w:sz w:val="24"/>
        <w:szCs w:val="24"/>
        <w:lang w:val="es-ES"/>
      </w:rPr>
      <w:t xml:space="preserve">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PAGE 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  <w:lang w:val="es-ES"/>
      </w:rPr>
      <w:t>1</w:t>
    </w:r>
    <w:r>
      <w:rPr>
        <w:color w:val="0A1D30" w:themeColor="text2" w:themeShade="BF"/>
        <w:sz w:val="24"/>
        <w:szCs w:val="24"/>
      </w:rPr>
      <w:fldChar w:fldCharType="end"/>
    </w:r>
    <w:r>
      <w:rPr>
        <w:color w:val="0A1D30" w:themeColor="text2" w:themeShade="BF"/>
        <w:sz w:val="24"/>
        <w:szCs w:val="24"/>
        <w:lang w:val="es-ES"/>
      </w:rPr>
      <w:t xml:space="preserve"> | </w:t>
    </w:r>
    <w:r>
      <w:rPr>
        <w:color w:val="0A1D30" w:themeColor="text2" w:themeShade="BF"/>
        <w:sz w:val="24"/>
        <w:szCs w:val="24"/>
      </w:rPr>
      <w:fldChar w:fldCharType="begin"/>
    </w:r>
    <w:r>
      <w:rPr>
        <w:color w:val="0A1D30" w:themeColor="text2" w:themeShade="BF"/>
        <w:sz w:val="24"/>
        <w:szCs w:val="24"/>
      </w:rPr>
      <w:instrText>NUMPAGES  \* Arabic  \* MERGEFORMAT</w:instrText>
    </w:r>
    <w:r>
      <w:rPr>
        <w:color w:val="0A1D30" w:themeColor="text2" w:themeShade="BF"/>
        <w:sz w:val="24"/>
        <w:szCs w:val="24"/>
      </w:rPr>
      <w:fldChar w:fldCharType="separate"/>
    </w:r>
    <w:r>
      <w:rPr>
        <w:color w:val="0A1D30" w:themeColor="text2" w:themeShade="BF"/>
        <w:sz w:val="24"/>
        <w:szCs w:val="24"/>
        <w:lang w:val="es-ES"/>
      </w:rPr>
      <w:t>1</w:t>
    </w:r>
    <w:r>
      <w:rPr>
        <w:color w:val="0A1D30" w:themeColor="text2" w:themeShade="BF"/>
        <w:sz w:val="24"/>
        <w:szCs w:val="24"/>
      </w:rPr>
      <w:fldChar w:fldCharType="end"/>
    </w:r>
  </w:p>
  <w:p w14:paraId="6C5E3348" w14:textId="77777777" w:rsidR="001D507D" w:rsidRDefault="001D50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2F25" w14:textId="77777777" w:rsidR="00A41A36" w:rsidRDefault="00A41A36" w:rsidP="0033409D">
      <w:pPr>
        <w:spacing w:after="0" w:line="240" w:lineRule="auto"/>
      </w:pPr>
      <w:r>
        <w:separator/>
      </w:r>
    </w:p>
  </w:footnote>
  <w:footnote w:type="continuationSeparator" w:id="0">
    <w:p w14:paraId="095788D7" w14:textId="77777777" w:rsidR="00A41A36" w:rsidRDefault="00A41A36" w:rsidP="00334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ACF34" w14:textId="6ECC9F96" w:rsidR="001D507D" w:rsidRDefault="0045372B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78C0BE78" wp14:editId="161EEE8E">
          <wp:simplePos x="0" y="0"/>
          <wp:positionH relativeFrom="column">
            <wp:posOffset>1819275</wp:posOffset>
          </wp:positionH>
          <wp:positionV relativeFrom="paragraph">
            <wp:posOffset>6350</wp:posOffset>
          </wp:positionV>
          <wp:extent cx="685800" cy="571500"/>
          <wp:effectExtent l="0" t="0" r="0" b="0"/>
          <wp:wrapSquare wrapText="bothSides"/>
          <wp:docPr id="651592755" name="Imagen 5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592755" name="Imagen 5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70F5">
      <w:rPr>
        <w:noProof/>
      </w:rPr>
      <w:drawing>
        <wp:anchor distT="0" distB="0" distL="114300" distR="114300" simplePos="0" relativeHeight="251662336" behindDoc="0" locked="0" layoutInCell="1" allowOverlap="1" wp14:anchorId="07196A4C" wp14:editId="74185AF8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758950" cy="626110"/>
          <wp:effectExtent l="0" t="0" r="0" b="0"/>
          <wp:wrapSquare wrapText="bothSides"/>
          <wp:docPr id="2017615986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6495180" name="Imagen 93649518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950" cy="626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849DB7B" w14:textId="0FA602F8" w:rsidR="001D507D" w:rsidRDefault="001D507D">
    <w:pPr>
      <w:pStyle w:val="Encabezado"/>
    </w:pPr>
    <w:r>
      <w:rPr>
        <w:rFonts w:ascii="Arial" w:hAnsi="Arial" w:cs="Arial"/>
        <w:b/>
        <w:bCs/>
        <w:noProof/>
        <w:color w:val="E8E8E8" w:themeColor="background2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839244" wp14:editId="19F33705">
              <wp:simplePos x="0" y="0"/>
              <wp:positionH relativeFrom="margin">
                <wp:posOffset>3162300</wp:posOffset>
              </wp:positionH>
              <wp:positionV relativeFrom="paragraph">
                <wp:posOffset>6985</wp:posOffset>
              </wp:positionV>
              <wp:extent cx="5972175" cy="622407"/>
              <wp:effectExtent l="0" t="0" r="9525" b="6350"/>
              <wp:wrapNone/>
              <wp:docPr id="213674644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2175" cy="62240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6E0859" w14:textId="58F74BB7" w:rsidR="001D507D" w:rsidRDefault="001D507D" w:rsidP="00BA3901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</w:pPr>
                          <w:r w:rsidRPr="00E9007C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 xml:space="preserve">CONTROLES DE ANÁLISIS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>Preregistro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 xml:space="preserve"> Sanitario </w:t>
                          </w:r>
                          <w:r w:rsidRPr="00E9007C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>realizados en el Instituto Especializado de Análisis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 xml:space="preserve"> </w:t>
                          </w:r>
                          <w:r w:rsidR="00AA2810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 xml:space="preserve"> 202</w:t>
                          </w:r>
                          <w:r w:rsidR="00AA2810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 xml:space="preserve">5 </w:t>
                          </w:r>
                          <w:r w:rsidRPr="00E9007C">
                            <w:rPr>
                              <w:rFonts w:ascii="Arial" w:hAnsi="Arial" w:cs="Arial"/>
                              <w:b/>
                              <w:bCs/>
                              <w:color w:val="002060"/>
                              <w:sz w:val="32"/>
                              <w:szCs w:val="32"/>
                            </w:rPr>
                            <w:t>por mes durante 2024</w:t>
                          </w:r>
                        </w:p>
                        <w:p w14:paraId="4642FEEC" w14:textId="77777777" w:rsidR="001D507D" w:rsidRDefault="001D507D" w:rsidP="0033409D">
                          <w:pPr>
                            <w:spacing w:line="276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83924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49pt;margin-top:.55pt;width:470.25pt;height:4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" fillcolor="white [3201]" stroked="f" strokeweight=".5pt">
              <v:textbox>
                <w:txbxContent>
                  <w:p w14:paraId="066E0859" w14:textId="58F74BB7" w:rsidR="001D507D" w:rsidRDefault="001D507D" w:rsidP="00BA3901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</w:pPr>
                    <w:r w:rsidRPr="00E9007C"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 xml:space="preserve">CONTROLES DE ANÁLISIS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>Preregistro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 xml:space="preserve"> Sanitario </w:t>
                    </w:r>
                    <w:r w:rsidRPr="00E9007C"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>realizados en el Instituto Especializado de Análisis</w:t>
                    </w:r>
                    <w:r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 xml:space="preserve"> </w:t>
                    </w:r>
                    <w:r w:rsidR="00AA2810"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 xml:space="preserve"> 202</w:t>
                    </w:r>
                    <w:r w:rsidR="00AA2810"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 xml:space="preserve">5 </w:t>
                    </w:r>
                    <w:r w:rsidRPr="00E9007C"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>por mes durante 2024</w:t>
                    </w:r>
                  </w:p>
                  <w:p w14:paraId="4642FEEC" w14:textId="77777777" w:rsidR="001D507D" w:rsidRDefault="001D507D" w:rsidP="0033409D">
                    <w:pPr>
                      <w:spacing w:line="276" w:lineRule="auto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6980FD6" w14:textId="6E80DACE" w:rsidR="001D507D" w:rsidRDefault="001D507D">
    <w:pPr>
      <w:pStyle w:val="Encabezado"/>
    </w:pPr>
  </w:p>
  <w:p w14:paraId="76EA0A81" w14:textId="0B558C91" w:rsidR="001D507D" w:rsidRDefault="001D507D">
    <w:pPr>
      <w:pStyle w:val="Encabezado"/>
    </w:pPr>
  </w:p>
  <w:p w14:paraId="0BA1F3C6" w14:textId="24069F2F" w:rsidR="001D507D" w:rsidRPr="00E9007C" w:rsidRDefault="001D507D" w:rsidP="0033409D">
    <w:pPr>
      <w:spacing w:after="0" w:line="240" w:lineRule="auto"/>
      <w:rPr>
        <w:rFonts w:ascii="Arial" w:hAnsi="Arial" w:cs="Arial"/>
        <w:b/>
        <w:bCs/>
        <w:color w:val="3A3A3A" w:themeColor="background2" w:themeShade="40"/>
        <w:sz w:val="16"/>
        <w:szCs w:val="16"/>
      </w:rPr>
    </w:pPr>
    <w:r w:rsidRPr="00E9007C">
      <w:rPr>
        <w:rFonts w:ascii="Arial" w:hAnsi="Arial" w:cs="Arial"/>
        <w:b/>
        <w:bCs/>
        <w:color w:val="3A3A3A" w:themeColor="background2" w:themeShade="40"/>
        <w:sz w:val="16"/>
        <w:szCs w:val="16"/>
      </w:rPr>
      <w:t xml:space="preserve">Departamento de </w:t>
    </w:r>
    <w:r>
      <w:rPr>
        <w:rFonts w:ascii="Arial" w:hAnsi="Arial" w:cs="Arial"/>
        <w:b/>
        <w:bCs/>
        <w:color w:val="3A3A3A" w:themeColor="background2" w:themeShade="40"/>
        <w:sz w:val="16"/>
        <w:szCs w:val="16"/>
      </w:rPr>
      <w:t>Registro Sanitario</w:t>
    </w:r>
    <w:r w:rsidRPr="00E9007C">
      <w:rPr>
        <w:rFonts w:ascii="Arial" w:hAnsi="Arial" w:cs="Arial"/>
        <w:b/>
        <w:bCs/>
        <w:color w:val="3A3A3A" w:themeColor="background2" w:themeShade="40"/>
        <w:sz w:val="16"/>
        <w:szCs w:val="16"/>
      </w:rPr>
      <w:t xml:space="preserve"> de Medicamentos</w:t>
    </w:r>
  </w:p>
  <w:p w14:paraId="5F11B58A" w14:textId="77777777" w:rsidR="001D507D" w:rsidRPr="00E9007C" w:rsidRDefault="001D507D" w:rsidP="0033409D">
    <w:pPr>
      <w:spacing w:after="0" w:line="240" w:lineRule="auto"/>
      <w:rPr>
        <w:rFonts w:ascii="Arial" w:hAnsi="Arial" w:cs="Arial"/>
        <w:b/>
        <w:bCs/>
        <w:color w:val="3A3A3A" w:themeColor="background2" w:themeShade="40"/>
        <w:sz w:val="16"/>
        <w:szCs w:val="16"/>
      </w:rPr>
    </w:pPr>
    <w:r w:rsidRPr="00E9007C">
      <w:rPr>
        <w:rFonts w:ascii="Arial" w:hAnsi="Arial" w:cs="Arial"/>
        <w:b/>
        <w:bCs/>
        <w:color w:val="3A3A3A" w:themeColor="background2" w:themeShade="40"/>
        <w:sz w:val="16"/>
        <w:szCs w:val="16"/>
      </w:rPr>
      <w:t>y Otros Productos para la Salud Humana</w:t>
    </w:r>
  </w:p>
  <w:p w14:paraId="7A8E1454" w14:textId="610661DF" w:rsidR="001D507D" w:rsidRPr="0033409D" w:rsidRDefault="001D507D" w:rsidP="0033409D">
    <w:pPr>
      <w:spacing w:after="0" w:line="240" w:lineRule="auto"/>
      <w:rPr>
        <w:rFonts w:ascii="Arial" w:hAnsi="Arial" w:cs="Arial"/>
        <w:b/>
        <w:bCs/>
        <w:color w:val="808080" w:themeColor="background1" w:themeShade="80"/>
        <w:sz w:val="16"/>
        <w:szCs w:val="16"/>
      </w:rPr>
    </w:pPr>
    <w:r w:rsidRPr="00E9007C">
      <w:rPr>
        <w:rFonts w:ascii="Arial" w:hAnsi="Arial" w:cs="Arial"/>
        <w:b/>
        <w:bCs/>
        <w:color w:val="808080" w:themeColor="background1" w:themeShade="80"/>
        <w:sz w:val="16"/>
        <w:szCs w:val="16"/>
      </w:rPr>
      <w:t xml:space="preserve">Sección de </w:t>
    </w:r>
    <w:r>
      <w:rPr>
        <w:rFonts w:ascii="Arial" w:hAnsi="Arial" w:cs="Arial"/>
        <w:b/>
        <w:bCs/>
        <w:color w:val="808080" w:themeColor="background1" w:themeShade="80"/>
        <w:sz w:val="16"/>
        <w:szCs w:val="16"/>
      </w:rPr>
      <w:t>Evaluación de Medicamentos</w:t>
    </w:r>
    <w:r w:rsidR="00D67F0D">
      <w:rPr>
        <w:rFonts w:ascii="Arial" w:hAnsi="Arial" w:cs="Arial"/>
        <w:b/>
        <w:bCs/>
        <w:color w:val="808080" w:themeColor="background1" w:themeShade="80"/>
        <w:sz w:val="16"/>
        <w:szCs w:val="16"/>
      </w:rPr>
      <w:t xml:space="preserve"> y P</w:t>
    </w:r>
    <w:r>
      <w:rPr>
        <w:rFonts w:ascii="Arial" w:hAnsi="Arial" w:cs="Arial"/>
        <w:b/>
        <w:bCs/>
        <w:color w:val="808080" w:themeColor="background1" w:themeShade="80"/>
        <w:sz w:val="16"/>
        <w:szCs w:val="16"/>
      </w:rPr>
      <w:t xml:space="preserve">roductos </w:t>
    </w:r>
    <w:r w:rsidR="00D67F0D">
      <w:rPr>
        <w:rFonts w:ascii="Arial" w:hAnsi="Arial" w:cs="Arial"/>
        <w:b/>
        <w:bCs/>
        <w:color w:val="808080" w:themeColor="background1" w:themeShade="80"/>
        <w:sz w:val="16"/>
        <w:szCs w:val="16"/>
      </w:rPr>
      <w:t>S</w:t>
    </w:r>
    <w:r>
      <w:rPr>
        <w:rFonts w:ascii="Arial" w:hAnsi="Arial" w:cs="Arial"/>
        <w:b/>
        <w:bCs/>
        <w:color w:val="808080" w:themeColor="background1" w:themeShade="80"/>
        <w:sz w:val="16"/>
        <w:szCs w:val="16"/>
      </w:rPr>
      <w:t>imilares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7C"/>
    <w:rsid w:val="00006F61"/>
    <w:rsid w:val="00013374"/>
    <w:rsid w:val="00015498"/>
    <w:rsid w:val="000373B2"/>
    <w:rsid w:val="00037ED2"/>
    <w:rsid w:val="0004378F"/>
    <w:rsid w:val="000456FE"/>
    <w:rsid w:val="00047C74"/>
    <w:rsid w:val="000617F9"/>
    <w:rsid w:val="00091D2D"/>
    <w:rsid w:val="000A4CE2"/>
    <w:rsid w:val="000A7053"/>
    <w:rsid w:val="000C3B74"/>
    <w:rsid w:val="000C588F"/>
    <w:rsid w:val="000D5F16"/>
    <w:rsid w:val="00101274"/>
    <w:rsid w:val="00114616"/>
    <w:rsid w:val="0011706E"/>
    <w:rsid w:val="001629D3"/>
    <w:rsid w:val="00176477"/>
    <w:rsid w:val="001A4ABD"/>
    <w:rsid w:val="001B6952"/>
    <w:rsid w:val="001C39AD"/>
    <w:rsid w:val="001C4235"/>
    <w:rsid w:val="001D3361"/>
    <w:rsid w:val="001D507D"/>
    <w:rsid w:val="001D6B23"/>
    <w:rsid w:val="001E7BBD"/>
    <w:rsid w:val="001F0456"/>
    <w:rsid w:val="00205C09"/>
    <w:rsid w:val="00282EF8"/>
    <w:rsid w:val="00292A61"/>
    <w:rsid w:val="00296858"/>
    <w:rsid w:val="002A3097"/>
    <w:rsid w:val="002C4467"/>
    <w:rsid w:val="00333913"/>
    <w:rsid w:val="0033409D"/>
    <w:rsid w:val="00347C0F"/>
    <w:rsid w:val="00352C95"/>
    <w:rsid w:val="003558B2"/>
    <w:rsid w:val="003574E9"/>
    <w:rsid w:val="003712B6"/>
    <w:rsid w:val="00380D86"/>
    <w:rsid w:val="0039409C"/>
    <w:rsid w:val="003A14EC"/>
    <w:rsid w:val="003A26E3"/>
    <w:rsid w:val="003A44C5"/>
    <w:rsid w:val="003B5AEE"/>
    <w:rsid w:val="003D4995"/>
    <w:rsid w:val="004024BD"/>
    <w:rsid w:val="00410A91"/>
    <w:rsid w:val="00415EB6"/>
    <w:rsid w:val="00415ED7"/>
    <w:rsid w:val="00436DB0"/>
    <w:rsid w:val="00441ED0"/>
    <w:rsid w:val="004445FD"/>
    <w:rsid w:val="00445214"/>
    <w:rsid w:val="00445487"/>
    <w:rsid w:val="004465C1"/>
    <w:rsid w:val="0045372B"/>
    <w:rsid w:val="00473874"/>
    <w:rsid w:val="00476F47"/>
    <w:rsid w:val="0048569E"/>
    <w:rsid w:val="004A0784"/>
    <w:rsid w:val="004A2EAF"/>
    <w:rsid w:val="004A4DAE"/>
    <w:rsid w:val="004B5594"/>
    <w:rsid w:val="004B6447"/>
    <w:rsid w:val="004C13CF"/>
    <w:rsid w:val="004D76B4"/>
    <w:rsid w:val="004E051B"/>
    <w:rsid w:val="004F7A3D"/>
    <w:rsid w:val="00521B04"/>
    <w:rsid w:val="0052547B"/>
    <w:rsid w:val="005266DB"/>
    <w:rsid w:val="00530094"/>
    <w:rsid w:val="00533148"/>
    <w:rsid w:val="00533D3A"/>
    <w:rsid w:val="00572C04"/>
    <w:rsid w:val="00576696"/>
    <w:rsid w:val="005854D7"/>
    <w:rsid w:val="005A3E0A"/>
    <w:rsid w:val="005B7E0A"/>
    <w:rsid w:val="005C59BF"/>
    <w:rsid w:val="005C7CDA"/>
    <w:rsid w:val="005D706A"/>
    <w:rsid w:val="005E3092"/>
    <w:rsid w:val="005E49F1"/>
    <w:rsid w:val="00661C20"/>
    <w:rsid w:val="006639C6"/>
    <w:rsid w:val="00663E11"/>
    <w:rsid w:val="006719AF"/>
    <w:rsid w:val="006764D7"/>
    <w:rsid w:val="00690730"/>
    <w:rsid w:val="00695FA2"/>
    <w:rsid w:val="006C4CE5"/>
    <w:rsid w:val="006C51D7"/>
    <w:rsid w:val="006D7A13"/>
    <w:rsid w:val="006E27B4"/>
    <w:rsid w:val="006E6216"/>
    <w:rsid w:val="006E680B"/>
    <w:rsid w:val="00737D97"/>
    <w:rsid w:val="00743A6A"/>
    <w:rsid w:val="00754141"/>
    <w:rsid w:val="00763817"/>
    <w:rsid w:val="0076504C"/>
    <w:rsid w:val="007727F7"/>
    <w:rsid w:val="0079327A"/>
    <w:rsid w:val="007A0876"/>
    <w:rsid w:val="007D5911"/>
    <w:rsid w:val="007E28B0"/>
    <w:rsid w:val="007F5A4E"/>
    <w:rsid w:val="00803FF3"/>
    <w:rsid w:val="00853F53"/>
    <w:rsid w:val="00863DF5"/>
    <w:rsid w:val="00865536"/>
    <w:rsid w:val="00870C3B"/>
    <w:rsid w:val="00872686"/>
    <w:rsid w:val="00891C54"/>
    <w:rsid w:val="008D2A57"/>
    <w:rsid w:val="008F6E3F"/>
    <w:rsid w:val="0090069F"/>
    <w:rsid w:val="00904EB8"/>
    <w:rsid w:val="0091383E"/>
    <w:rsid w:val="00916809"/>
    <w:rsid w:val="0092172B"/>
    <w:rsid w:val="0092451E"/>
    <w:rsid w:val="00934553"/>
    <w:rsid w:val="00936EC3"/>
    <w:rsid w:val="00962DB0"/>
    <w:rsid w:val="009B2EBB"/>
    <w:rsid w:val="009C274B"/>
    <w:rsid w:val="009D0267"/>
    <w:rsid w:val="009E713E"/>
    <w:rsid w:val="009F39BC"/>
    <w:rsid w:val="00A0209A"/>
    <w:rsid w:val="00A03346"/>
    <w:rsid w:val="00A07F09"/>
    <w:rsid w:val="00A41A36"/>
    <w:rsid w:val="00A445C6"/>
    <w:rsid w:val="00A4632E"/>
    <w:rsid w:val="00A4771A"/>
    <w:rsid w:val="00A54DB2"/>
    <w:rsid w:val="00A554E3"/>
    <w:rsid w:val="00A77F8A"/>
    <w:rsid w:val="00AA14E7"/>
    <w:rsid w:val="00AA2810"/>
    <w:rsid w:val="00AA2D6E"/>
    <w:rsid w:val="00AB40C0"/>
    <w:rsid w:val="00AB5EE6"/>
    <w:rsid w:val="00AB7A4E"/>
    <w:rsid w:val="00AC6A48"/>
    <w:rsid w:val="00AE2B01"/>
    <w:rsid w:val="00AE4305"/>
    <w:rsid w:val="00B00310"/>
    <w:rsid w:val="00B07DB2"/>
    <w:rsid w:val="00B12080"/>
    <w:rsid w:val="00B34B1A"/>
    <w:rsid w:val="00B352A6"/>
    <w:rsid w:val="00B70243"/>
    <w:rsid w:val="00B7172B"/>
    <w:rsid w:val="00BA3089"/>
    <w:rsid w:val="00BA3901"/>
    <w:rsid w:val="00BB75CB"/>
    <w:rsid w:val="00BD27AA"/>
    <w:rsid w:val="00C24E3B"/>
    <w:rsid w:val="00C72B65"/>
    <w:rsid w:val="00C772B0"/>
    <w:rsid w:val="00C77E4D"/>
    <w:rsid w:val="00C96570"/>
    <w:rsid w:val="00CA0309"/>
    <w:rsid w:val="00CA070F"/>
    <w:rsid w:val="00CB0CFE"/>
    <w:rsid w:val="00CB5777"/>
    <w:rsid w:val="00CC10C4"/>
    <w:rsid w:val="00CC450B"/>
    <w:rsid w:val="00CD4E88"/>
    <w:rsid w:val="00CE006B"/>
    <w:rsid w:val="00D106FB"/>
    <w:rsid w:val="00D2059C"/>
    <w:rsid w:val="00D20A66"/>
    <w:rsid w:val="00D24D74"/>
    <w:rsid w:val="00D34A54"/>
    <w:rsid w:val="00D52897"/>
    <w:rsid w:val="00D53F14"/>
    <w:rsid w:val="00D647B0"/>
    <w:rsid w:val="00D67F0D"/>
    <w:rsid w:val="00D72F05"/>
    <w:rsid w:val="00D91006"/>
    <w:rsid w:val="00DD0818"/>
    <w:rsid w:val="00DD2C82"/>
    <w:rsid w:val="00DD7782"/>
    <w:rsid w:val="00DE40AF"/>
    <w:rsid w:val="00DF5547"/>
    <w:rsid w:val="00DF70F5"/>
    <w:rsid w:val="00DF71C0"/>
    <w:rsid w:val="00E000A0"/>
    <w:rsid w:val="00E203E7"/>
    <w:rsid w:val="00E41F76"/>
    <w:rsid w:val="00E85264"/>
    <w:rsid w:val="00E9007C"/>
    <w:rsid w:val="00E92982"/>
    <w:rsid w:val="00E966F7"/>
    <w:rsid w:val="00F0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064EDF"/>
  <w15:chartTrackingRefBased/>
  <w15:docId w15:val="{ECA5B4E0-9624-44BE-AD48-DE7DFAA2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0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0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0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0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0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0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0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0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0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0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0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0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00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00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00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00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00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00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0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0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0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0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00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00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00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0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007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90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340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09D"/>
  </w:style>
  <w:style w:type="paragraph" w:styleId="Piedepgina">
    <w:name w:val="footer"/>
    <w:basedOn w:val="Normal"/>
    <w:link w:val="PiedepginaCar"/>
    <w:uiPriority w:val="99"/>
    <w:unhideWhenUsed/>
    <w:rsid w:val="0033409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E5785-EEF1-F147-8230-CD91ED5A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10</Pages>
  <Words>1729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Añino</dc:creator>
  <cp:keywords/>
  <dc:description/>
  <cp:lastModifiedBy>Roman Añino</cp:lastModifiedBy>
  <cp:revision>84</cp:revision>
  <cp:lastPrinted>2024-12-31T13:49:00Z</cp:lastPrinted>
  <dcterms:created xsi:type="dcterms:W3CDTF">2025-05-05T19:31:00Z</dcterms:created>
  <dcterms:modified xsi:type="dcterms:W3CDTF">2025-06-10T15:14:00Z</dcterms:modified>
</cp:coreProperties>
</file>